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74" w:rsidRPr="00673D74" w:rsidRDefault="00673D74" w:rsidP="00673D74">
      <w:pPr>
        <w:jc w:val="center"/>
        <w:rPr>
          <w:sz w:val="24"/>
          <w:u w:val="single"/>
        </w:rPr>
      </w:pPr>
      <w:bookmarkStart w:id="0" w:name="_GoBack"/>
      <w:bookmarkEnd w:id="0"/>
      <w:r w:rsidRPr="00673D74">
        <w:rPr>
          <w:b/>
          <w:sz w:val="24"/>
          <w:u w:val="single"/>
        </w:rPr>
        <w:t>Solving 3D Trigonometric Problems</w:t>
      </w:r>
    </w:p>
    <w:tbl>
      <w:tblPr>
        <w:tblStyle w:val="TableGrid"/>
        <w:tblW w:w="0" w:type="auto"/>
        <w:shd w:val="pct10" w:color="auto" w:fill="auto"/>
        <w:tblLook w:val="04A0" w:firstRow="1" w:lastRow="0" w:firstColumn="1" w:lastColumn="0" w:noHBand="0" w:noVBand="1"/>
      </w:tblPr>
      <w:tblGrid>
        <w:gridCol w:w="9846"/>
      </w:tblGrid>
      <w:tr w:rsidR="00673D74" w:rsidTr="00673D74">
        <w:tc>
          <w:tcPr>
            <w:tcW w:w="9846" w:type="dxa"/>
            <w:shd w:val="pct10" w:color="auto" w:fill="auto"/>
          </w:tcPr>
          <w:p w:rsidR="00673D74" w:rsidRDefault="00673D74" w:rsidP="00673D74">
            <w:r>
              <w:t>3 Dimensional problems can be solved using a combination of :</w:t>
            </w:r>
          </w:p>
          <w:p w:rsidR="00673D74" w:rsidRDefault="00673D74" w:rsidP="00673D74">
            <w:pPr>
              <w:pStyle w:val="ListParagraph"/>
              <w:numPr>
                <w:ilvl w:val="0"/>
                <w:numId w:val="1"/>
              </w:numPr>
            </w:pPr>
            <w:r>
              <w:t>Trigonometric Ratios</w:t>
            </w:r>
          </w:p>
          <w:p w:rsidR="00673D74" w:rsidRDefault="00673D74" w:rsidP="00673D74">
            <w:pPr>
              <w:pStyle w:val="ListParagraph"/>
              <w:numPr>
                <w:ilvl w:val="0"/>
                <w:numId w:val="1"/>
              </w:numPr>
            </w:pPr>
            <w:r>
              <w:t>Sine Law</w:t>
            </w:r>
          </w:p>
          <w:p w:rsidR="00673D74" w:rsidRDefault="00673D74" w:rsidP="00673D74">
            <w:pPr>
              <w:pStyle w:val="ListParagraph"/>
              <w:numPr>
                <w:ilvl w:val="0"/>
                <w:numId w:val="1"/>
              </w:numPr>
            </w:pPr>
            <w:r>
              <w:t>Cosine Law</w:t>
            </w:r>
          </w:p>
          <w:p w:rsidR="00673D74" w:rsidRDefault="00673D74" w:rsidP="00673D74">
            <w:pPr>
              <w:pStyle w:val="ListParagraph"/>
              <w:numPr>
                <w:ilvl w:val="0"/>
                <w:numId w:val="1"/>
              </w:numPr>
            </w:pPr>
            <w:r>
              <w:t>Pythagorean Theorem</w:t>
            </w:r>
          </w:p>
          <w:p w:rsidR="00673D74" w:rsidRPr="00673D74" w:rsidRDefault="00673D74" w:rsidP="00673D74">
            <w:pPr>
              <w:rPr>
                <w:b/>
              </w:rPr>
            </w:pPr>
            <w:r w:rsidRPr="00673D74">
              <w:rPr>
                <w:b/>
              </w:rPr>
              <w:t>Strategy :</w:t>
            </w:r>
          </w:p>
          <w:p w:rsidR="00673D74" w:rsidRDefault="00673D74" w:rsidP="00673D74">
            <w:pPr>
              <w:pStyle w:val="ListParagraph"/>
              <w:numPr>
                <w:ilvl w:val="0"/>
                <w:numId w:val="3"/>
              </w:numPr>
            </w:pPr>
            <w:r>
              <w:t xml:space="preserve"> Create a diagram</w:t>
            </w:r>
          </w:p>
          <w:p w:rsidR="00673D74" w:rsidRDefault="00673D74" w:rsidP="00673D74">
            <w:pPr>
              <w:pStyle w:val="ListParagraph"/>
              <w:numPr>
                <w:ilvl w:val="0"/>
                <w:numId w:val="3"/>
              </w:numPr>
            </w:pPr>
            <w:r>
              <w:t xml:space="preserve">Determine any unknown angles using facts about parallel </w:t>
            </w:r>
            <w:r w:rsidR="007D2AFB">
              <w:t>lines,</w:t>
            </w:r>
            <w:r>
              <w:t xml:space="preserve"> interior angles in a </w:t>
            </w:r>
            <w:r w:rsidR="007D2AFB">
              <w:t>triangle,</w:t>
            </w:r>
            <w:r>
              <w:t xml:space="preserve"> </w:t>
            </w:r>
            <w:proofErr w:type="gramStart"/>
            <w:r>
              <w:t>etc .</w:t>
            </w:r>
            <w:proofErr w:type="gramEnd"/>
          </w:p>
          <w:p w:rsidR="00673D74" w:rsidRDefault="00673D74" w:rsidP="00673D74">
            <w:pPr>
              <w:pStyle w:val="ListParagraph"/>
              <w:numPr>
                <w:ilvl w:val="0"/>
                <w:numId w:val="3"/>
              </w:numPr>
            </w:pPr>
            <w:r>
              <w:t>Add new information to your original sketch</w:t>
            </w:r>
          </w:p>
          <w:p w:rsidR="00673D74" w:rsidRDefault="00673D74" w:rsidP="00673D74">
            <w:pPr>
              <w:pStyle w:val="ListParagraph"/>
              <w:numPr>
                <w:ilvl w:val="0"/>
                <w:numId w:val="3"/>
              </w:numPr>
            </w:pPr>
            <w:r>
              <w:t>Use trig to solve the problem</w:t>
            </w:r>
          </w:p>
        </w:tc>
      </w:tr>
    </w:tbl>
    <w:p w:rsidR="00BA14CA" w:rsidRPr="00737134" w:rsidRDefault="00737134" w:rsidP="00BA14CA">
      <w:pPr>
        <w:spacing w:before="200"/>
        <w:rPr>
          <w:b/>
        </w:rPr>
      </w:pPr>
      <w:r>
        <w:rPr>
          <w:b/>
        </w:rPr>
        <w:t>Ex1.</w:t>
      </w:r>
      <w:r w:rsidR="00BA14CA" w:rsidRPr="00BA14CA">
        <w:t xml:space="preserve"> </w:t>
      </w:r>
      <w:r w:rsidR="00BA14CA">
        <w:t>When flying in a plane over Prince Edward Island it is possible to see all the way across the island from one side to the other. The pilot of small plane spots the western edge of the island at an angle of depression of 61</w:t>
      </w:r>
      <w:r w:rsidR="00BA14CA">
        <w:rPr>
          <w:vertAlign w:val="superscript"/>
        </w:rPr>
        <w:t>o</w:t>
      </w:r>
      <w:r w:rsidR="00BA14CA">
        <w:t xml:space="preserve">   and the eastern edge of the island with an angle of depression of 3</w:t>
      </w:r>
      <w:r w:rsidR="00BA14CA">
        <w:rPr>
          <w:vertAlign w:val="superscript"/>
        </w:rPr>
        <w:t>o</w:t>
      </w:r>
      <w:r w:rsidR="00BA14CA">
        <w:t>. If the plane is flying at an</w:t>
      </w:r>
      <w:proofErr w:type="gramStart"/>
      <w:r w:rsidR="00BA14CA">
        <w:t>  altitude</w:t>
      </w:r>
      <w:proofErr w:type="gramEnd"/>
      <w:r w:rsidR="00BA14CA">
        <w:t> of 10.5km, how long is Prince Edward Island?</w:t>
      </w:r>
    </w:p>
    <w:p w:rsidR="00BA14CA" w:rsidRDefault="00BA14CA" w:rsidP="00AC333F">
      <w:pPr>
        <w:spacing w:before="240"/>
        <w:rPr>
          <w:b/>
        </w:rPr>
      </w:pPr>
    </w:p>
    <w:p w:rsidR="00BA14CA" w:rsidRDefault="00BA14CA" w:rsidP="00AC333F">
      <w:pPr>
        <w:spacing w:before="240"/>
        <w:rPr>
          <w:b/>
        </w:rPr>
      </w:pPr>
    </w:p>
    <w:p w:rsidR="00BA14CA" w:rsidRDefault="00BA14CA" w:rsidP="00AC333F">
      <w:pPr>
        <w:spacing w:before="240"/>
        <w:rPr>
          <w:b/>
        </w:rPr>
      </w:pPr>
    </w:p>
    <w:p w:rsidR="00BA14CA" w:rsidRDefault="00BA14CA" w:rsidP="00AC333F">
      <w:pPr>
        <w:spacing w:before="240"/>
        <w:rPr>
          <w:b/>
        </w:rPr>
      </w:pPr>
    </w:p>
    <w:p w:rsidR="00BA14CA" w:rsidRDefault="00BA14CA" w:rsidP="00AC333F">
      <w:pPr>
        <w:spacing w:before="240"/>
        <w:rPr>
          <w:b/>
        </w:rPr>
      </w:pPr>
    </w:p>
    <w:p w:rsidR="00737134" w:rsidRDefault="00BA14CA" w:rsidP="00AC333F">
      <w:pPr>
        <w:spacing w:before="240"/>
      </w:pPr>
      <w:r>
        <w:rPr>
          <w:b/>
        </w:rPr>
        <w:t>Ex2.</w:t>
      </w:r>
      <w:r w:rsidR="00737134">
        <w:rPr>
          <w:b/>
        </w:rPr>
        <w:t xml:space="preserve"> </w:t>
      </w:r>
      <w:r w:rsidR="00612CE2">
        <w:t>From point B</w:t>
      </w:r>
      <w:r w:rsidR="00737134">
        <w:t>, Manny uses a clinometer to determine the angle of elevation to the top of a cliff as 38°. From point D, 68.</w:t>
      </w:r>
      <w:r w:rsidR="00612CE2">
        <w:t>5m away from Manny</w:t>
      </w:r>
      <w:r w:rsidR="00737134">
        <w:t xml:space="preserve">, Joe estimates the angle </w:t>
      </w:r>
      <w:r w:rsidR="00612CE2">
        <w:t>between the base of the cliff, himself</w:t>
      </w:r>
      <w:r w:rsidR="00737134">
        <w:t>, and Manny to be 42°, while Manny estimates the angle between the base of the cliff</w:t>
      </w:r>
      <w:r w:rsidR="00612CE2">
        <w:t>, himself</w:t>
      </w:r>
      <w:r w:rsidR="00737134">
        <w:t xml:space="preserve">, and his friend Joe to be 63°. </w:t>
      </w:r>
      <w:r w:rsidR="00737134" w:rsidRPr="00737134">
        <w:rPr>
          <w:b/>
        </w:rPr>
        <w:t xml:space="preserve">What is the height of the cliff to the nearest tenth of a </w:t>
      </w:r>
      <w:proofErr w:type="spellStart"/>
      <w:r w:rsidR="00737134" w:rsidRPr="00737134">
        <w:rPr>
          <w:b/>
        </w:rPr>
        <w:t>metre</w:t>
      </w:r>
      <w:proofErr w:type="spellEnd"/>
      <w:r w:rsidR="00737134" w:rsidRPr="00737134">
        <w:rPr>
          <w:b/>
        </w:rPr>
        <w:t>?</w:t>
      </w:r>
    </w:p>
    <w:p w:rsidR="00737134" w:rsidRDefault="00737134" w:rsidP="00673D74">
      <w:r>
        <w:rPr>
          <w:noProof/>
        </w:rPr>
        <w:drawing>
          <wp:inline distT="0" distB="0" distL="0" distR="0">
            <wp:extent cx="2437465" cy="2078967"/>
            <wp:effectExtent l="19050" t="0" r="9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352" t="8015" r="26633"/>
                    <a:stretch>
                      <a:fillRect/>
                    </a:stretch>
                  </pic:blipFill>
                  <pic:spPr bwMode="auto">
                    <a:xfrm>
                      <a:off x="0" y="0"/>
                      <a:ext cx="2437465" cy="2078967"/>
                    </a:xfrm>
                    <a:prstGeom prst="rect">
                      <a:avLst/>
                    </a:prstGeom>
                    <a:noFill/>
                    <a:ln w="9525">
                      <a:noFill/>
                      <a:miter lim="800000"/>
                      <a:headEnd/>
                      <a:tailEnd/>
                    </a:ln>
                  </pic:spPr>
                </pic:pic>
              </a:graphicData>
            </a:graphic>
          </wp:inline>
        </w:drawing>
      </w:r>
    </w:p>
    <w:p w:rsidR="007D2AFB" w:rsidRDefault="007D2AFB" w:rsidP="00673D74">
      <w:pPr>
        <w:rPr>
          <w:b/>
        </w:rPr>
        <w:sectPr w:rsidR="007D2AFB" w:rsidSect="007D2AFB">
          <w:headerReference w:type="default" r:id="rId9"/>
          <w:footerReference w:type="default" r:id="rId10"/>
          <w:pgSz w:w="12240" w:h="15840"/>
          <w:pgMar w:top="990" w:right="1170" w:bottom="1440" w:left="1260" w:header="270" w:footer="312" w:gutter="0"/>
          <w:cols w:space="720"/>
          <w:docGrid w:linePitch="360"/>
        </w:sectPr>
      </w:pPr>
    </w:p>
    <w:p w:rsidR="007D2AFB" w:rsidRPr="007D2AFB" w:rsidRDefault="007D2AFB" w:rsidP="007D2AFB">
      <w:r>
        <w:rPr>
          <w:b/>
        </w:rPr>
        <w:lastRenderedPageBreak/>
        <w:t>Ex</w:t>
      </w:r>
      <w:r w:rsidRPr="007D2AFB">
        <w:rPr>
          <w:b/>
        </w:rPr>
        <w:t>3</w:t>
      </w:r>
      <w:r w:rsidR="00BA2B44">
        <w:rPr>
          <w:b/>
        </w:rPr>
        <w:t xml:space="preserve">. </w:t>
      </w:r>
      <w:r w:rsidRPr="007D2AFB">
        <w:t>Emma is on a 50m high bridge and sees two boats anc</w:t>
      </w:r>
      <w:r w:rsidR="00BA2B44">
        <w:t>hored below. From her position</w:t>
      </w:r>
      <w:r w:rsidRPr="007D2AFB">
        <w:t>, boat A has a bearing of 230° a</w:t>
      </w:r>
      <w:r w:rsidR="00BA2B44">
        <w:t>nd boat B has a bearing of 120°</w:t>
      </w:r>
      <w:r w:rsidRPr="007D2AFB">
        <w:t>. Emma estimates the angles of depression to be 38°</w:t>
      </w:r>
      <w:r w:rsidR="00BA2B44">
        <w:t>for boat A and 35° for boat B</w:t>
      </w:r>
      <w:r w:rsidRPr="007D2AFB">
        <w:t>. How far apart are</w:t>
      </w:r>
      <w:r w:rsidR="00BA2B44">
        <w:t xml:space="preserve"> the boats to the nearest meter</w:t>
      </w:r>
      <w:r w:rsidRPr="007D2AFB">
        <w:t>?</w:t>
      </w:r>
      <w:r w:rsidR="00BA2B44">
        <w:br/>
      </w:r>
      <w:proofErr w:type="gramStart"/>
      <w:r w:rsidRPr="00BA2B44">
        <w:rPr>
          <w:b/>
        </w:rPr>
        <w:t>Bearing</w:t>
      </w:r>
      <w:r w:rsidRPr="007D2AFB">
        <w:t xml:space="preserve"> :</w:t>
      </w:r>
      <w:proofErr w:type="gramEnd"/>
      <w:r w:rsidRPr="007D2AFB">
        <w:t xml:space="preserve"> Clockwise angle from NORTH .</w:t>
      </w:r>
    </w:p>
    <w:sectPr w:rsidR="007D2AFB" w:rsidRPr="007D2AFB" w:rsidSect="00346680">
      <w:footerReference w:type="default" r:id="rId11"/>
      <w:pgSz w:w="12240" w:h="15840"/>
      <w:pgMar w:top="990" w:right="1170" w:bottom="1440" w:left="1260" w:header="270" w:footer="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F3" w:rsidRDefault="00A466F3" w:rsidP="00737134">
      <w:pPr>
        <w:spacing w:after="0" w:line="240" w:lineRule="auto"/>
      </w:pPr>
      <w:r>
        <w:separator/>
      </w:r>
    </w:p>
  </w:endnote>
  <w:endnote w:type="continuationSeparator" w:id="0">
    <w:p w:rsidR="00A466F3" w:rsidRDefault="00A466F3" w:rsidP="0073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7063"/>
      <w:docPartObj>
        <w:docPartGallery w:val="Page Numbers (Bottom of Page)"/>
        <w:docPartUnique/>
      </w:docPartObj>
    </w:sdtPr>
    <w:sdtEndPr>
      <w:rPr>
        <w:b/>
        <w:sz w:val="24"/>
        <w:szCs w:val="24"/>
      </w:rPr>
    </w:sdtEndPr>
    <w:sdtContent>
      <w:p w:rsidR="00BA2B44" w:rsidRDefault="00BA2B44" w:rsidP="00BA2B44">
        <w:pPr>
          <w:pStyle w:val="Footer"/>
          <w:jc w:val="right"/>
        </w:pPr>
        <w:r>
          <w:t xml:space="preserve">Page </w:t>
        </w:r>
        <w:r w:rsidR="00E65720">
          <w:rPr>
            <w:b/>
            <w:sz w:val="24"/>
            <w:szCs w:val="24"/>
          </w:rPr>
          <w:fldChar w:fldCharType="begin"/>
        </w:r>
        <w:r>
          <w:rPr>
            <w:b/>
          </w:rPr>
          <w:instrText xml:space="preserve"> PAGE </w:instrText>
        </w:r>
        <w:r w:rsidR="00E65720">
          <w:rPr>
            <w:b/>
            <w:sz w:val="24"/>
            <w:szCs w:val="24"/>
          </w:rPr>
          <w:fldChar w:fldCharType="separate"/>
        </w:r>
        <w:r w:rsidR="001D0B9E">
          <w:rPr>
            <w:b/>
            <w:noProof/>
          </w:rPr>
          <w:t>1</w:t>
        </w:r>
        <w:r w:rsidR="00E65720">
          <w:rPr>
            <w:b/>
            <w:sz w:val="24"/>
            <w:szCs w:val="24"/>
          </w:rPr>
          <w:fldChar w:fldCharType="end"/>
        </w:r>
        <w:r>
          <w:t xml:space="preserve"> of </w:t>
        </w:r>
        <w:r w:rsidR="00E65720">
          <w:rPr>
            <w:b/>
            <w:sz w:val="24"/>
            <w:szCs w:val="24"/>
          </w:rPr>
          <w:fldChar w:fldCharType="begin"/>
        </w:r>
        <w:r>
          <w:rPr>
            <w:b/>
          </w:rPr>
          <w:instrText xml:space="preserve"> NUMPAGES  </w:instrText>
        </w:r>
        <w:r w:rsidR="00E65720">
          <w:rPr>
            <w:b/>
            <w:sz w:val="24"/>
            <w:szCs w:val="24"/>
          </w:rPr>
          <w:fldChar w:fldCharType="separate"/>
        </w:r>
        <w:r w:rsidR="001D0B9E">
          <w:rPr>
            <w:b/>
            <w:noProof/>
          </w:rPr>
          <w:t>2</w:t>
        </w:r>
        <w:r w:rsidR="00E65720">
          <w:rPr>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44" w:rsidRPr="007D2AFB" w:rsidRDefault="00BA2B44" w:rsidP="00BA2B44">
    <w:pPr>
      <w:pStyle w:val="Footer"/>
      <w:pBdr>
        <w:top w:val="thinThickSmallGap" w:sz="24" w:space="1" w:color="622423" w:themeColor="accent2" w:themeShade="7F"/>
      </w:pBdr>
      <w:rPr>
        <w:rFonts w:asciiTheme="majorHAnsi" w:hAnsiTheme="majorHAnsi"/>
        <w:sz w:val="24"/>
        <w:szCs w:val="24"/>
      </w:rPr>
    </w:pPr>
    <w:r w:rsidRPr="007D2AFB">
      <w:rPr>
        <w:color w:val="000000"/>
        <w:sz w:val="24"/>
        <w:szCs w:val="24"/>
      </w:rPr>
      <w:t>p. 332 #2-4, 11, 13</w:t>
    </w:r>
    <w:r w:rsidRPr="007D2AFB">
      <w:rPr>
        <w:rFonts w:asciiTheme="majorHAnsi" w:hAnsiTheme="majorHAnsi"/>
        <w:sz w:val="24"/>
        <w:szCs w:val="24"/>
      </w:rPr>
      <w:ptab w:relativeTo="margin" w:alignment="right" w:leader="none"/>
    </w:r>
    <w:r w:rsidRPr="007D2AFB">
      <w:rPr>
        <w:rFonts w:asciiTheme="majorHAnsi" w:hAnsiTheme="majorHAnsi"/>
        <w:sz w:val="24"/>
        <w:szCs w:val="24"/>
      </w:rPr>
      <w:t xml:space="preserve">Page </w:t>
    </w:r>
    <w:r w:rsidR="00E65720" w:rsidRPr="007D2AFB">
      <w:rPr>
        <w:sz w:val="24"/>
        <w:szCs w:val="24"/>
      </w:rPr>
      <w:fldChar w:fldCharType="begin"/>
    </w:r>
    <w:r w:rsidRPr="007D2AFB">
      <w:rPr>
        <w:sz w:val="24"/>
        <w:szCs w:val="24"/>
      </w:rPr>
      <w:instrText xml:space="preserve"> PAGE   \* MERGEFORMAT </w:instrText>
    </w:r>
    <w:r w:rsidR="00E65720" w:rsidRPr="007D2AFB">
      <w:rPr>
        <w:sz w:val="24"/>
        <w:szCs w:val="24"/>
      </w:rPr>
      <w:fldChar w:fldCharType="separate"/>
    </w:r>
    <w:r w:rsidR="001D0B9E" w:rsidRPr="001D0B9E">
      <w:rPr>
        <w:rFonts w:asciiTheme="majorHAnsi" w:hAnsiTheme="majorHAnsi"/>
        <w:noProof/>
        <w:sz w:val="24"/>
        <w:szCs w:val="24"/>
      </w:rPr>
      <w:t>2</w:t>
    </w:r>
    <w:r w:rsidR="00E65720" w:rsidRPr="007D2AFB">
      <w:rPr>
        <w:sz w:val="24"/>
        <w:szCs w:val="24"/>
      </w:rPr>
      <w:fldChar w:fldCharType="end"/>
    </w:r>
  </w:p>
  <w:p w:rsidR="00BA2B44" w:rsidRDefault="00BA2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F3" w:rsidRDefault="00A466F3" w:rsidP="00737134">
      <w:pPr>
        <w:spacing w:after="0" w:line="240" w:lineRule="auto"/>
      </w:pPr>
      <w:r>
        <w:separator/>
      </w:r>
    </w:p>
  </w:footnote>
  <w:footnote w:type="continuationSeparator" w:id="0">
    <w:p w:rsidR="00A466F3" w:rsidRDefault="00A466F3" w:rsidP="00737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4" w:rsidRPr="00346680" w:rsidRDefault="00737134" w:rsidP="00737134">
    <w:pPr>
      <w:pStyle w:val="Header"/>
      <w:tabs>
        <w:tab w:val="clear" w:pos="9360"/>
        <w:tab w:val="right" w:pos="9630"/>
        <w:tab w:val="right" w:pos="14130"/>
      </w:tabs>
      <w:spacing w:after="60"/>
      <w:rPr>
        <w:rFonts w:ascii="Times New Roman" w:hAnsi="Times New Roman" w:cs="Times New Roman"/>
        <w:b/>
        <w:sz w:val="24"/>
        <w:szCs w:val="24"/>
      </w:rPr>
    </w:pPr>
    <w:r w:rsidRPr="00346680">
      <w:rPr>
        <w:rFonts w:ascii="Times New Roman" w:hAnsi="Times New Roman" w:cs="Times New Roman"/>
        <w:b/>
        <w:sz w:val="24"/>
        <w:szCs w:val="24"/>
      </w:rPr>
      <w:t>MCR3U1</w:t>
    </w:r>
    <w:r w:rsidR="00346680">
      <w:rPr>
        <w:rFonts w:ascii="Times New Roman" w:hAnsi="Times New Roman" w:cs="Times New Roman"/>
        <w:b/>
        <w:sz w:val="24"/>
        <w:szCs w:val="24"/>
      </w:rPr>
      <w:t xml:space="preserve"> - University Preparation</w:t>
    </w:r>
    <w:r w:rsidRPr="00346680">
      <w:rPr>
        <w:rFonts w:ascii="Times New Roman" w:hAnsi="Times New Roman" w:cs="Times New Roman"/>
        <w:b/>
        <w:sz w:val="24"/>
        <w:szCs w:val="24"/>
      </w:rPr>
      <w:tab/>
    </w:r>
    <w:r w:rsidRPr="00346680">
      <w:rPr>
        <w:rFonts w:ascii="Times New Roman" w:hAnsi="Times New Roman" w:cs="Times New Roman"/>
        <w:b/>
        <w:sz w:val="24"/>
        <w:szCs w:val="24"/>
      </w:rPr>
      <w:tab/>
      <w:t>Date:</w:t>
    </w:r>
    <w:r w:rsidRPr="00346680">
      <w:rPr>
        <w:rFonts w:ascii="Times New Roman" w:hAnsi="Times New Roman" w:cs="Times New Roman"/>
        <w:b/>
        <w:sz w:val="24"/>
        <w:szCs w:val="24"/>
        <w:u w:val="single"/>
      </w:rPr>
      <w:t xml:space="preserve"> ___________________</w:t>
    </w:r>
  </w:p>
  <w:p w:rsidR="00737134" w:rsidRPr="00346680" w:rsidRDefault="00737134" w:rsidP="00737134">
    <w:pPr>
      <w:pStyle w:val="Header"/>
      <w:tabs>
        <w:tab w:val="clear" w:pos="9360"/>
        <w:tab w:val="right" w:pos="9630"/>
        <w:tab w:val="right" w:pos="14130"/>
      </w:tabs>
      <w:rPr>
        <w:rFonts w:ascii="Times New Roman" w:hAnsi="Times New Roman" w:cs="Times New Roman"/>
        <w:b/>
        <w:sz w:val="24"/>
        <w:szCs w:val="24"/>
        <w:u w:val="single"/>
      </w:rPr>
    </w:pPr>
    <w:r w:rsidRPr="00346680">
      <w:rPr>
        <w:rFonts w:ascii="Times New Roman" w:hAnsi="Times New Roman" w:cs="Times New Roman"/>
        <w:b/>
        <w:sz w:val="24"/>
        <w:szCs w:val="24"/>
        <w:u w:val="single"/>
      </w:rPr>
      <w:t xml:space="preserve">Day </w:t>
    </w:r>
    <w:r w:rsidR="00346680">
      <w:rPr>
        <w:rFonts w:ascii="Times New Roman" w:hAnsi="Times New Roman" w:cs="Times New Roman"/>
        <w:b/>
        <w:sz w:val="24"/>
        <w:szCs w:val="24"/>
        <w:u w:val="single"/>
      </w:rPr>
      <w:t>8</w:t>
    </w:r>
    <w:r w:rsidRPr="00346680">
      <w:rPr>
        <w:rFonts w:ascii="Times New Roman" w:hAnsi="Times New Roman" w:cs="Times New Roman"/>
        <w:b/>
        <w:sz w:val="24"/>
        <w:szCs w:val="24"/>
        <w:u w:val="single"/>
      </w:rPr>
      <w:t xml:space="preserve">: Solving 3D Trig Problems </w:t>
    </w:r>
    <w:r w:rsidRPr="00346680">
      <w:rPr>
        <w:rFonts w:ascii="Times New Roman" w:hAnsi="Times New Roman" w:cs="Times New Roman"/>
        <w:b/>
        <w:sz w:val="24"/>
        <w:szCs w:val="24"/>
        <w:u w:val="single"/>
      </w:rPr>
      <w:tab/>
    </w:r>
    <w:r w:rsidRPr="00346680">
      <w:rPr>
        <w:rFonts w:ascii="Times New Roman" w:hAnsi="Times New Roman" w:cs="Times New Roman"/>
        <w:b/>
        <w:sz w:val="24"/>
        <w:szCs w:val="24"/>
        <w:u w:val="single"/>
      </w:rPr>
      <w:tab/>
      <w:t>Chapter 5: Trigonometric Ratios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075"/>
    <w:multiLevelType w:val="hybridMultilevel"/>
    <w:tmpl w:val="168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64982"/>
    <w:multiLevelType w:val="hybridMultilevel"/>
    <w:tmpl w:val="B12A1BD8"/>
    <w:lvl w:ilvl="0" w:tplc="C9AC7B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B0D64"/>
    <w:multiLevelType w:val="hybridMultilevel"/>
    <w:tmpl w:val="E960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74"/>
    <w:rsid w:val="001D0B9E"/>
    <w:rsid w:val="00346680"/>
    <w:rsid w:val="005439C5"/>
    <w:rsid w:val="00612CE2"/>
    <w:rsid w:val="00673D74"/>
    <w:rsid w:val="00737134"/>
    <w:rsid w:val="007D2AFB"/>
    <w:rsid w:val="00A466F3"/>
    <w:rsid w:val="00AC333F"/>
    <w:rsid w:val="00B67BF6"/>
    <w:rsid w:val="00BA14CA"/>
    <w:rsid w:val="00BA2B44"/>
    <w:rsid w:val="00C67833"/>
    <w:rsid w:val="00E6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74"/>
    <w:pPr>
      <w:ind w:left="720"/>
      <w:contextualSpacing/>
    </w:pPr>
  </w:style>
  <w:style w:type="table" w:styleId="TableGrid">
    <w:name w:val="Table Grid"/>
    <w:basedOn w:val="TableNormal"/>
    <w:uiPriority w:val="59"/>
    <w:rsid w:val="0067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134"/>
  </w:style>
  <w:style w:type="paragraph" w:styleId="Footer">
    <w:name w:val="footer"/>
    <w:basedOn w:val="Normal"/>
    <w:link w:val="FooterChar"/>
    <w:uiPriority w:val="99"/>
    <w:unhideWhenUsed/>
    <w:rsid w:val="0073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134"/>
  </w:style>
  <w:style w:type="paragraph" w:styleId="BalloonText">
    <w:name w:val="Balloon Text"/>
    <w:basedOn w:val="Normal"/>
    <w:link w:val="BalloonTextChar"/>
    <w:uiPriority w:val="99"/>
    <w:semiHidden/>
    <w:unhideWhenUsed/>
    <w:rsid w:val="0073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74"/>
    <w:pPr>
      <w:ind w:left="720"/>
      <w:contextualSpacing/>
    </w:pPr>
  </w:style>
  <w:style w:type="table" w:styleId="TableGrid">
    <w:name w:val="Table Grid"/>
    <w:basedOn w:val="TableNormal"/>
    <w:uiPriority w:val="59"/>
    <w:rsid w:val="0067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134"/>
  </w:style>
  <w:style w:type="paragraph" w:styleId="Footer">
    <w:name w:val="footer"/>
    <w:basedOn w:val="Normal"/>
    <w:link w:val="FooterChar"/>
    <w:uiPriority w:val="99"/>
    <w:unhideWhenUsed/>
    <w:rsid w:val="0073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134"/>
  </w:style>
  <w:style w:type="paragraph" w:styleId="BalloonText">
    <w:name w:val="Balloon Text"/>
    <w:basedOn w:val="Normal"/>
    <w:link w:val="BalloonTextChar"/>
    <w:uiPriority w:val="99"/>
    <w:semiHidden/>
    <w:unhideWhenUsed/>
    <w:rsid w:val="0073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Hifzur</cp:lastModifiedBy>
  <cp:revision>2</cp:revision>
  <dcterms:created xsi:type="dcterms:W3CDTF">2018-04-21T21:58:00Z</dcterms:created>
  <dcterms:modified xsi:type="dcterms:W3CDTF">2018-04-21T21:58:00Z</dcterms:modified>
</cp:coreProperties>
</file>