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64" w:rsidRDefault="00165C64" w:rsidP="002A58D5">
      <w:pPr>
        <w:spacing w:after="120" w:line="240" w:lineRule="auto"/>
        <w:jc w:val="center"/>
        <w:rPr>
          <w:rFonts w:asciiTheme="majorHAnsi" w:eastAsiaTheme="minorEastAsia" w:hAnsiTheme="majorHAnsi"/>
          <w:b/>
          <w:sz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</w:rPr>
            <m:t>y=a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k(x-d)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/>
              <w:sz w:val="32"/>
            </w:rPr>
            <m:t>+c</m:t>
          </m:r>
        </m:oMath>
      </m:oMathPara>
    </w:p>
    <w:p w:rsidR="002A58D5" w:rsidRDefault="00165C64" w:rsidP="002A58D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S</w:t>
      </w:r>
      <w:r w:rsidR="00017B4A">
        <w:rPr>
          <w:rFonts w:asciiTheme="majorHAnsi" w:hAnsiTheme="majorHAnsi"/>
        </w:rPr>
        <w:t xml:space="preserve">ketch the </w:t>
      </w:r>
      <w:r w:rsidR="002A58D5">
        <w:rPr>
          <w:rFonts w:asciiTheme="majorHAnsi" w:hAnsiTheme="majorHAnsi"/>
        </w:rPr>
        <w:t xml:space="preserve">graph </w:t>
      </w:r>
      <w:r w:rsidR="00017B4A">
        <w:rPr>
          <w:rFonts w:asciiTheme="majorHAnsi" w:eastAsiaTheme="minorEastAsia" w:hAnsiTheme="majorHAnsi"/>
        </w:rPr>
        <w:t xml:space="preserve">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,</m:t>
        </m:r>
      </m:oMath>
      <w:r>
        <w:rPr>
          <w:rFonts w:asciiTheme="majorHAnsi" w:eastAsiaTheme="minorEastAsia" w:hAnsiTheme="majorHAnsi"/>
        </w:rPr>
        <w:t xml:space="preserve"> then sketch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asciiTheme="majorHAnsi" w:eastAsiaTheme="minorEastAsia" w:hAnsiTheme="majorHAnsi"/>
        </w:rPr>
        <w:t>,</w:t>
      </w:r>
      <w:r w:rsidR="002A58D5">
        <w:rPr>
          <w:rFonts w:asciiTheme="majorHAnsi" w:eastAsiaTheme="minorEastAsia" w:hAnsiTheme="majorHAnsi"/>
        </w:rPr>
        <w:t xml:space="preserve"> </w:t>
      </w:r>
      <w:r w:rsidR="005F3EDF">
        <w:rPr>
          <w:rFonts w:asciiTheme="majorHAnsi" w:eastAsiaTheme="minorEastAsia" w:hAnsiTheme="majorHAnsi"/>
        </w:rPr>
        <w:t>and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asciiTheme="majorHAnsi" w:eastAsiaTheme="minorEastAsia" w:hAnsiTheme="majorHAnsi"/>
        </w:rPr>
        <w:t xml:space="preserve"> by applying the transformations.</w:t>
      </w:r>
      <w:r w:rsidR="002A58D5">
        <w:rPr>
          <w:rFonts w:asciiTheme="majorHAnsi" w:hAnsiTheme="majorHAnsi"/>
          <w:noProof/>
        </w:rPr>
        <w:drawing>
          <wp:inline distT="0" distB="0" distL="0" distR="0">
            <wp:extent cx="2734057" cy="2676899"/>
            <wp:effectExtent l="19050" t="0" r="9143" b="0"/>
            <wp:docPr id="6" name="Picture 5" descr="car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85"/>
        <w:gridCol w:w="2185"/>
        <w:gridCol w:w="2185"/>
        <w:gridCol w:w="2185"/>
        <w:gridCol w:w="2186"/>
      </w:tblGrid>
      <w:tr w:rsidR="002A58D5" w:rsidTr="00017B4A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58D5" w:rsidRDefault="002A58D5" w:rsidP="002A58D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A58D5" w:rsidRPr="002A58D5" w:rsidRDefault="002A58D5" w:rsidP="002A58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y</w:t>
            </w:r>
            <w:r>
              <w:rPr>
                <w:rFonts w:asciiTheme="majorHAnsi" w:hAnsiTheme="majorHAnsi"/>
                <w:i/>
              </w:rPr>
              <w:softHyphen/>
            </w:r>
            <w:r>
              <w:rPr>
                <w:rFonts w:asciiTheme="majorHAnsi" w:hAnsiTheme="majorHAnsi"/>
              </w:rPr>
              <w:t>-intercept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Asymptote</w:t>
            </w:r>
          </w:p>
        </w:tc>
      </w:tr>
      <w:tr w:rsidR="002A58D5" w:rsidTr="008E1B72">
        <w:trPr>
          <w:trHeight w:val="413"/>
        </w:trPr>
        <w:tc>
          <w:tcPr>
            <w:tcW w:w="2185" w:type="dxa"/>
            <w:vAlign w:val="center"/>
          </w:tcPr>
          <w:p w:rsidR="002A58D5" w:rsidRDefault="002A58D5" w:rsidP="00017B4A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</w:tr>
      <w:tr w:rsidR="002A58D5" w:rsidTr="008E1B72">
        <w:trPr>
          <w:trHeight w:val="422"/>
        </w:trPr>
        <w:tc>
          <w:tcPr>
            <w:tcW w:w="2185" w:type="dxa"/>
            <w:vAlign w:val="center"/>
          </w:tcPr>
          <w:p w:rsidR="002A58D5" w:rsidRDefault="002A58D5" w:rsidP="00017B4A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</w:tr>
      <w:tr w:rsidR="002A58D5" w:rsidTr="008E1B72">
        <w:trPr>
          <w:trHeight w:val="458"/>
        </w:trPr>
        <w:tc>
          <w:tcPr>
            <w:tcW w:w="2185" w:type="dxa"/>
            <w:vAlign w:val="center"/>
          </w:tcPr>
          <w:p w:rsidR="002A58D5" w:rsidRDefault="002A58D5" w:rsidP="00017B4A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A58D5" w:rsidRDefault="002A58D5" w:rsidP="002A58D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65C64" w:rsidRDefault="00165C64" w:rsidP="002A58D5">
      <w:pPr>
        <w:spacing w:after="120" w:line="240" w:lineRule="auto"/>
        <w:rPr>
          <w:rFonts w:asciiTheme="majorHAnsi" w:hAnsiTheme="majorHAnsi"/>
          <w:b/>
        </w:rPr>
      </w:pPr>
    </w:p>
    <w:p w:rsidR="009C6CCB" w:rsidRDefault="009C6CCB" w:rsidP="002A58D5">
      <w:pPr>
        <w:spacing w:after="120" w:line="240" w:lineRule="auto"/>
        <w:rPr>
          <w:rFonts w:asciiTheme="majorHAnsi" w:hAnsiTheme="majorHAnsi"/>
          <w:b/>
        </w:rPr>
      </w:pPr>
    </w:p>
    <w:p w:rsidR="00165C64" w:rsidRDefault="00017B4A" w:rsidP="002A58D5">
      <w:pPr>
        <w:spacing w:after="120" w:line="240" w:lineRule="auto"/>
        <w:rPr>
          <w:rFonts w:asciiTheme="majorHAnsi" w:eastAsiaTheme="minorEastAsia" w:hAnsiTheme="majorHAnsi"/>
        </w:rPr>
      </w:pPr>
      <w:r>
        <w:rPr>
          <w:rFonts w:asciiTheme="majorHAnsi" w:hAnsiTheme="majorHAnsi"/>
          <w:b/>
        </w:rPr>
        <w:t xml:space="preserve">2. </w:t>
      </w:r>
      <w:r w:rsidR="009C6CCB">
        <w:rPr>
          <w:rFonts w:asciiTheme="majorHAnsi" w:hAnsiTheme="majorHAnsi"/>
        </w:rPr>
        <w:t>S</w:t>
      </w:r>
      <w:r>
        <w:rPr>
          <w:rFonts w:asciiTheme="majorHAnsi" w:hAnsiTheme="majorHAnsi"/>
        </w:rPr>
        <w:t>ketch the graph of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proofErr w:type="gramStart"/>
      <w:r>
        <w:rPr>
          <w:rFonts w:asciiTheme="majorHAnsi" w:eastAsiaTheme="minorEastAsia" w:hAnsiTheme="majorHAnsi"/>
        </w:rPr>
        <w:t>,  g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  <w:r>
        <w:rPr>
          <w:rFonts w:asciiTheme="majorHAnsi" w:eastAsiaTheme="minorEastAsia" w:hAnsiTheme="majorHAnsi"/>
        </w:rPr>
        <w:t xml:space="preserve"> and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hAnsi="Cambria Math"/>
          </w:rPr>
          <m:t>.</m:t>
        </m:r>
      </m:oMath>
    </w:p>
    <w:p w:rsidR="009C6CCB" w:rsidRDefault="009C6CCB" w:rsidP="002A58D5">
      <w:pPr>
        <w:spacing w:after="120" w:line="240" w:lineRule="auto"/>
        <w:rPr>
          <w:rFonts w:asciiTheme="majorHAnsi" w:eastAsiaTheme="minorEastAsia" w:hAnsiTheme="majorHAnsi"/>
        </w:rPr>
      </w:pPr>
      <w:r w:rsidRPr="009C6CCB">
        <w:rPr>
          <w:rFonts w:asciiTheme="majorHAnsi" w:eastAsiaTheme="minorEastAsia" w:hAnsiTheme="majorHAnsi"/>
        </w:rPr>
        <w:drawing>
          <wp:inline distT="0" distB="0" distL="0" distR="0">
            <wp:extent cx="2857899" cy="2819794"/>
            <wp:effectExtent l="19050" t="0" r="0" b="0"/>
            <wp:docPr id="5" name="Picture 6" descr="c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85"/>
        <w:gridCol w:w="2185"/>
        <w:gridCol w:w="2185"/>
        <w:gridCol w:w="2185"/>
        <w:gridCol w:w="2186"/>
      </w:tblGrid>
      <w:tr w:rsidR="00017B4A" w:rsidTr="00621574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5C64" w:rsidRDefault="00165C64" w:rsidP="0062157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7B4A" w:rsidRPr="002A58D5" w:rsidRDefault="00017B4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y</w:t>
            </w:r>
            <w:r>
              <w:rPr>
                <w:rFonts w:asciiTheme="majorHAnsi" w:hAnsiTheme="majorHAnsi"/>
                <w:i/>
              </w:rPr>
              <w:softHyphen/>
            </w:r>
            <w:r>
              <w:rPr>
                <w:rFonts w:asciiTheme="majorHAnsi" w:hAnsiTheme="majorHAnsi"/>
              </w:rPr>
              <w:t>-intercept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Asymptote</w:t>
            </w:r>
          </w:p>
        </w:tc>
      </w:tr>
      <w:tr w:rsidR="00017B4A" w:rsidTr="008E1B72">
        <w:trPr>
          <w:trHeight w:val="413"/>
        </w:trPr>
        <w:tc>
          <w:tcPr>
            <w:tcW w:w="2185" w:type="dxa"/>
            <w:vAlign w:val="center"/>
          </w:tcPr>
          <w:p w:rsidR="00017B4A" w:rsidRDefault="00017B4A" w:rsidP="00621574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017B4A" w:rsidTr="008E1B72">
        <w:trPr>
          <w:trHeight w:val="422"/>
        </w:trPr>
        <w:tc>
          <w:tcPr>
            <w:tcW w:w="2185" w:type="dxa"/>
          </w:tcPr>
          <w:p w:rsidR="00017B4A" w:rsidRDefault="00017B4A" w:rsidP="00017B4A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x-2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017B4A" w:rsidTr="008E1B72">
        <w:trPr>
          <w:trHeight w:val="368"/>
        </w:trPr>
        <w:tc>
          <w:tcPr>
            <w:tcW w:w="2185" w:type="dxa"/>
            <w:vAlign w:val="center"/>
          </w:tcPr>
          <w:p w:rsidR="00017B4A" w:rsidRDefault="00017B4A" w:rsidP="00621574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x+3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017B4A" w:rsidRDefault="00017B4A" w:rsidP="0062157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17B4A" w:rsidRDefault="00017B4A" w:rsidP="002A58D5">
      <w:pPr>
        <w:spacing w:after="120" w:line="240" w:lineRule="auto"/>
        <w:rPr>
          <w:rFonts w:asciiTheme="majorHAnsi" w:eastAsiaTheme="minorEastAsia" w:hAnsiTheme="majorHAnsi"/>
        </w:rPr>
      </w:pPr>
      <w:r>
        <w:rPr>
          <w:rFonts w:asciiTheme="majorHAnsi" w:hAnsiTheme="majorHAnsi"/>
          <w:b/>
        </w:rPr>
        <w:lastRenderedPageBreak/>
        <w:t>3.</w:t>
      </w:r>
      <w:r w:rsidR="00A8251B">
        <w:rPr>
          <w:rFonts w:asciiTheme="majorHAnsi" w:hAnsiTheme="majorHAnsi"/>
          <w:b/>
        </w:rPr>
        <w:t xml:space="preserve"> </w:t>
      </w:r>
      <w:r w:rsidR="00A8251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,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and </m:t>
        </m:r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</w:rPr>
          <m:t>.</m:t>
        </m:r>
      </m:oMath>
    </w:p>
    <w:p w:rsidR="00FD3F8A" w:rsidRDefault="00FD3F8A" w:rsidP="002A58D5">
      <w:pPr>
        <w:spacing w:after="120" w:line="240" w:lineRule="auto"/>
        <w:rPr>
          <w:rFonts w:asciiTheme="majorHAnsi" w:hAnsiTheme="majorHAnsi"/>
        </w:rPr>
      </w:pPr>
      <w:r w:rsidRPr="00FD3F8A">
        <w:rPr>
          <w:rFonts w:asciiTheme="majorHAnsi" w:hAnsiTheme="majorHAnsi"/>
          <w:noProof/>
        </w:rPr>
        <w:drawing>
          <wp:inline distT="0" distB="0" distL="0" distR="0">
            <wp:extent cx="2857899" cy="2819794"/>
            <wp:effectExtent l="19050" t="0" r="0" b="0"/>
            <wp:docPr id="8" name="Picture 6" descr="c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85"/>
        <w:gridCol w:w="2185"/>
        <w:gridCol w:w="2185"/>
        <w:gridCol w:w="2185"/>
        <w:gridCol w:w="2186"/>
      </w:tblGrid>
      <w:tr w:rsidR="00FD3F8A" w:rsidTr="00621574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3F8A" w:rsidRDefault="00FD3F8A" w:rsidP="0062157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Pr="002A58D5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y</w:t>
            </w:r>
            <w:r>
              <w:rPr>
                <w:rFonts w:asciiTheme="majorHAnsi" w:hAnsiTheme="majorHAnsi"/>
                <w:i/>
              </w:rPr>
              <w:softHyphen/>
            </w:r>
            <w:r>
              <w:rPr>
                <w:rFonts w:asciiTheme="majorHAnsi" w:hAnsiTheme="majorHAnsi"/>
              </w:rPr>
              <w:t>-intercept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Asymptote</w:t>
            </w:r>
          </w:p>
        </w:tc>
      </w:tr>
      <w:tr w:rsidR="00FD3F8A" w:rsidTr="00A8251B">
        <w:trPr>
          <w:trHeight w:val="458"/>
        </w:trPr>
        <w:tc>
          <w:tcPr>
            <w:tcW w:w="2185" w:type="dxa"/>
            <w:vAlign w:val="center"/>
          </w:tcPr>
          <w:p w:rsidR="00FD3F8A" w:rsidRDefault="00FD3F8A" w:rsidP="00621574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FD3F8A" w:rsidTr="00A8251B">
        <w:trPr>
          <w:trHeight w:val="422"/>
        </w:trPr>
        <w:tc>
          <w:tcPr>
            <w:tcW w:w="2185" w:type="dxa"/>
          </w:tcPr>
          <w:p w:rsidR="00FD3F8A" w:rsidRDefault="00FD3F8A" w:rsidP="00621574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FD3F8A" w:rsidTr="008E1B72">
        <w:trPr>
          <w:trHeight w:val="638"/>
        </w:trPr>
        <w:tc>
          <w:tcPr>
            <w:tcW w:w="2185" w:type="dxa"/>
            <w:vAlign w:val="center"/>
          </w:tcPr>
          <w:p w:rsidR="00FD3F8A" w:rsidRDefault="00FD3F8A" w:rsidP="00621574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D3F8A" w:rsidRDefault="00FD3F8A" w:rsidP="002A58D5">
      <w:pPr>
        <w:spacing w:after="120" w:line="240" w:lineRule="auto"/>
        <w:rPr>
          <w:rFonts w:asciiTheme="majorHAnsi" w:hAnsiTheme="majorHAnsi"/>
        </w:rPr>
      </w:pPr>
    </w:p>
    <w:p w:rsidR="00FD3F8A" w:rsidRDefault="00FD3F8A" w:rsidP="002A58D5">
      <w:pPr>
        <w:spacing w:after="120" w:line="240" w:lineRule="auto"/>
        <w:rPr>
          <w:rFonts w:asciiTheme="majorHAnsi" w:eastAsiaTheme="minorEastAsia" w:hAnsiTheme="majorHAnsi"/>
        </w:rPr>
      </w:pPr>
      <w:r>
        <w:rPr>
          <w:rFonts w:asciiTheme="majorHAnsi" w:hAnsiTheme="majorHAnsi"/>
          <w:b/>
        </w:rPr>
        <w:t xml:space="preserve">4. </w:t>
      </w:r>
      <w:r w:rsidR="00A8251B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 xml:space="preserve">ketch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, 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and </m:t>
        </m:r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FD3F8A" w:rsidRDefault="00FD3F8A" w:rsidP="002A58D5">
      <w:pPr>
        <w:spacing w:after="120" w:line="240" w:lineRule="auto"/>
        <w:rPr>
          <w:rFonts w:asciiTheme="majorHAnsi" w:hAnsiTheme="majorHAnsi"/>
        </w:rPr>
      </w:pPr>
      <w:r w:rsidRPr="00FD3F8A">
        <w:rPr>
          <w:rFonts w:asciiTheme="majorHAnsi" w:eastAsiaTheme="minorEastAsia" w:hAnsiTheme="majorHAnsi"/>
          <w:noProof/>
        </w:rPr>
        <w:drawing>
          <wp:inline distT="0" distB="0" distL="0" distR="0">
            <wp:extent cx="2857899" cy="2819794"/>
            <wp:effectExtent l="19050" t="0" r="0" b="0"/>
            <wp:docPr id="9" name="Picture 6" descr="c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85"/>
        <w:gridCol w:w="2185"/>
        <w:gridCol w:w="2185"/>
        <w:gridCol w:w="2185"/>
        <w:gridCol w:w="2186"/>
      </w:tblGrid>
      <w:tr w:rsidR="00FD3F8A" w:rsidTr="00621574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D3F8A" w:rsidRDefault="00FD3F8A" w:rsidP="0062157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Pr="002A58D5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y</w:t>
            </w:r>
            <w:r>
              <w:rPr>
                <w:rFonts w:asciiTheme="majorHAnsi" w:hAnsiTheme="majorHAnsi"/>
                <w:i/>
              </w:rPr>
              <w:softHyphen/>
            </w:r>
            <w:r>
              <w:rPr>
                <w:rFonts w:asciiTheme="majorHAnsi" w:hAnsiTheme="majorHAnsi"/>
              </w:rPr>
              <w:t>-intercept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Asymptote</w:t>
            </w:r>
          </w:p>
        </w:tc>
      </w:tr>
      <w:tr w:rsidR="00FD3F8A" w:rsidTr="00A8251B">
        <w:trPr>
          <w:trHeight w:val="413"/>
        </w:trPr>
        <w:tc>
          <w:tcPr>
            <w:tcW w:w="2185" w:type="dxa"/>
            <w:vAlign w:val="center"/>
          </w:tcPr>
          <w:p w:rsidR="00FD3F8A" w:rsidRDefault="00FD3F8A" w:rsidP="00621574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FD3F8A" w:rsidTr="00A8251B">
        <w:trPr>
          <w:trHeight w:val="422"/>
        </w:trPr>
        <w:tc>
          <w:tcPr>
            <w:tcW w:w="2185" w:type="dxa"/>
          </w:tcPr>
          <w:p w:rsidR="00FD3F8A" w:rsidRDefault="00FD3F8A" w:rsidP="00621574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FD3F8A" w:rsidTr="00A8251B">
        <w:trPr>
          <w:trHeight w:val="458"/>
        </w:trPr>
        <w:tc>
          <w:tcPr>
            <w:tcW w:w="2185" w:type="dxa"/>
            <w:vAlign w:val="center"/>
          </w:tcPr>
          <w:p w:rsidR="00FD3F8A" w:rsidRDefault="00FD3F8A" w:rsidP="00A8251B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FD3F8A" w:rsidRDefault="00FD3F8A" w:rsidP="0062157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D3F8A" w:rsidRDefault="00FD3F8A" w:rsidP="002A58D5">
      <w:pPr>
        <w:spacing w:after="120" w:line="240" w:lineRule="auto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lastRenderedPageBreak/>
        <w:t xml:space="preserve">Use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to sketch the graph of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.</m:t>
        </m:r>
      </m:oMath>
    </w:p>
    <w:p w:rsidR="00FD3F8A" w:rsidRDefault="00FD3F8A" w:rsidP="002A58D5">
      <w:pPr>
        <w:spacing w:after="120" w:line="240" w:lineRule="auto"/>
        <w:rPr>
          <w:rFonts w:asciiTheme="majorHAnsi" w:hAnsiTheme="majorHAnsi"/>
          <w:i/>
        </w:rPr>
      </w:pPr>
      <w:r w:rsidRPr="00FD3F8A">
        <w:rPr>
          <w:rFonts w:asciiTheme="majorHAnsi" w:eastAsiaTheme="minorEastAsia" w:hAnsiTheme="majorHAnsi"/>
          <w:noProof/>
        </w:rPr>
        <w:drawing>
          <wp:inline distT="0" distB="0" distL="0" distR="0">
            <wp:extent cx="2857899" cy="2819794"/>
            <wp:effectExtent l="19050" t="0" r="0" b="0"/>
            <wp:docPr id="10" name="Picture 6" descr="c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8A" w:rsidRDefault="00FD3F8A" w:rsidP="002A58D5">
      <w:pPr>
        <w:spacing w:after="120" w:line="240" w:lineRule="auto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  <w:b/>
        </w:rPr>
        <w:t xml:space="preserve">a. </w:t>
      </w:r>
      <w:r>
        <w:rPr>
          <w:rFonts w:asciiTheme="majorHAnsi" w:hAnsiTheme="majorHAnsi"/>
        </w:rPr>
        <w:t xml:space="preserve">Use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to sketch the graph of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and </m:t>
        </m:r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FD3F8A" w:rsidRDefault="00FD3F8A" w:rsidP="002A58D5">
      <w:pPr>
        <w:spacing w:after="12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w:drawing>
          <wp:inline distT="0" distB="0" distL="0" distR="0">
            <wp:extent cx="3486637" cy="2762636"/>
            <wp:effectExtent l="19050" t="0" r="0" b="0"/>
            <wp:docPr id="11" name="Picture 10" descr="car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85"/>
        <w:gridCol w:w="2185"/>
        <w:gridCol w:w="2185"/>
        <w:gridCol w:w="2185"/>
        <w:gridCol w:w="2186"/>
      </w:tblGrid>
      <w:tr w:rsidR="002308F6" w:rsidTr="00621574"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08F6" w:rsidRDefault="002308F6" w:rsidP="00621574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Domain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Range</w:t>
            </w:r>
          </w:p>
        </w:tc>
        <w:tc>
          <w:tcPr>
            <w:tcW w:w="21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08F6" w:rsidRPr="002A58D5" w:rsidRDefault="002308F6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y</w:t>
            </w:r>
            <w:r>
              <w:rPr>
                <w:rFonts w:asciiTheme="majorHAnsi" w:hAnsiTheme="majorHAnsi"/>
                <w:i/>
              </w:rPr>
              <w:softHyphen/>
            </w:r>
            <w:r>
              <w:rPr>
                <w:rFonts w:asciiTheme="majorHAnsi" w:hAnsiTheme="majorHAnsi"/>
              </w:rPr>
              <w:t>-intercept</w:t>
            </w:r>
          </w:p>
        </w:tc>
        <w:tc>
          <w:tcPr>
            <w:tcW w:w="21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Asymptote</w:t>
            </w:r>
          </w:p>
        </w:tc>
      </w:tr>
      <w:tr w:rsidR="002308F6" w:rsidTr="00621574">
        <w:tc>
          <w:tcPr>
            <w:tcW w:w="2185" w:type="dxa"/>
            <w:vAlign w:val="center"/>
          </w:tcPr>
          <w:p w:rsidR="002308F6" w:rsidRDefault="002308F6" w:rsidP="00621574">
            <w:pPr>
              <w:rPr>
                <w:rFonts w:asciiTheme="majorHAnsi" w:hAnsiTheme="maj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2308F6" w:rsidTr="00621574">
        <w:tc>
          <w:tcPr>
            <w:tcW w:w="2185" w:type="dxa"/>
          </w:tcPr>
          <w:p w:rsidR="002308F6" w:rsidRDefault="002308F6" w:rsidP="00621574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2308F6" w:rsidTr="00621574">
        <w:tc>
          <w:tcPr>
            <w:tcW w:w="2185" w:type="dxa"/>
            <w:vAlign w:val="center"/>
          </w:tcPr>
          <w:p w:rsidR="002308F6" w:rsidRDefault="002308F6" w:rsidP="00621574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2308F6" w:rsidTr="00621574">
        <w:tc>
          <w:tcPr>
            <w:tcW w:w="2185" w:type="dxa"/>
            <w:vAlign w:val="center"/>
          </w:tcPr>
          <w:p w:rsidR="002308F6" w:rsidRDefault="002308F6" w:rsidP="002308F6">
            <w:pPr>
              <w:rPr>
                <w:rFonts w:ascii="Cambria" w:eastAsia="Calibri" w:hAnsi="Cambria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</w:tr>
      <w:tr w:rsidR="002308F6" w:rsidTr="00621574">
        <w:tc>
          <w:tcPr>
            <w:tcW w:w="2185" w:type="dxa"/>
            <w:vAlign w:val="center"/>
          </w:tcPr>
          <w:p w:rsidR="002308F6" w:rsidRDefault="002308F6" w:rsidP="002308F6">
            <w:pPr>
              <w:rPr>
                <w:rFonts w:ascii="Cambria" w:eastAsia="Calibri" w:hAnsi="Cambria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85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2186" w:type="dxa"/>
            <w:vAlign w:val="bottom"/>
          </w:tcPr>
          <w:p w:rsidR="002308F6" w:rsidRDefault="002308F6" w:rsidP="0062157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D3F8A" w:rsidRDefault="00FD3F8A" w:rsidP="002A58D5">
      <w:pPr>
        <w:spacing w:after="120" w:line="240" w:lineRule="auto"/>
        <w:rPr>
          <w:rFonts w:asciiTheme="majorHAnsi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</w:rPr>
        <w:sectPr w:rsidR="002308F6" w:rsidSect="008E1B72">
          <w:headerReference w:type="default" r:id="rId11"/>
          <w:footerReference w:type="default" r:id="rId12"/>
          <w:pgSz w:w="12240" w:h="15840"/>
          <w:pgMar w:top="1080" w:right="720" w:bottom="630" w:left="810" w:header="270" w:footer="270" w:gutter="0"/>
          <w:cols w:space="720"/>
          <w:docGrid w:linePitch="360"/>
        </w:sect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6. </w:t>
      </w:r>
      <w:r w:rsidR="00D54597">
        <w:rPr>
          <w:rFonts w:asciiTheme="majorHAnsi" w:hAnsiTheme="majorHAnsi"/>
          <w:b/>
        </w:rPr>
        <w:t xml:space="preserve">State </w:t>
      </w:r>
      <w:r w:rsidR="00D54597">
        <w:rPr>
          <w:rFonts w:asciiTheme="majorHAnsi" w:hAnsiTheme="majorHAnsi"/>
        </w:rPr>
        <w:t xml:space="preserve">the MAPPING NOTATION, and then </w:t>
      </w:r>
      <w:r w:rsidR="00D54597" w:rsidRPr="00D54597">
        <w:rPr>
          <w:rFonts w:asciiTheme="majorHAnsi" w:hAnsiTheme="majorHAnsi"/>
          <w:b/>
        </w:rPr>
        <w:t>d</w:t>
      </w:r>
      <w:r w:rsidRPr="00D54597">
        <w:rPr>
          <w:rFonts w:asciiTheme="majorHAnsi" w:hAnsiTheme="majorHAnsi"/>
          <w:b/>
        </w:rPr>
        <w:t>escribe</w:t>
      </w:r>
      <w:r>
        <w:rPr>
          <w:rFonts w:asciiTheme="majorHAnsi" w:hAnsiTheme="majorHAnsi"/>
        </w:rPr>
        <w:t xml:space="preserve"> the </w:t>
      </w:r>
      <w:r w:rsidR="00D54597">
        <w:rPr>
          <w:rFonts w:asciiTheme="majorHAnsi" w:hAnsiTheme="majorHAnsi"/>
        </w:rPr>
        <w:t>transformations:</w:t>
      </w: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  <w:proofErr w:type="gramStart"/>
      <w:r>
        <w:rPr>
          <w:rFonts w:asciiTheme="majorHAnsi" w:hAnsiTheme="majorHAnsi"/>
          <w:b/>
        </w:rPr>
        <w:t>a</w:t>
      </w:r>
      <w:proofErr w:type="gramEnd"/>
      <w:r>
        <w:rPr>
          <w:rFonts w:asciiTheme="majorHAnsi" w:hAnsiTheme="majorHAnsi"/>
          <w:b/>
        </w:rPr>
        <w:t xml:space="preserve">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-x+2</m:t>
                </m:r>
              </m:sup>
            </m:sSup>
          </m:e>
        </m:d>
        <m:r>
          <w:rPr>
            <w:rFonts w:ascii="Cambria Math" w:hAnsi="Cambria Math"/>
          </w:rPr>
          <m:t>-1</m:t>
        </m:r>
      </m:oMath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  <w:proofErr w:type="gramStart"/>
      <w:r>
        <w:rPr>
          <w:rFonts w:asciiTheme="majorHAnsi" w:eastAsiaTheme="minorEastAsia" w:hAnsiTheme="majorHAnsi"/>
          <w:b/>
        </w:rPr>
        <w:t>b</w:t>
      </w:r>
      <w:proofErr w:type="gramEnd"/>
      <w:r>
        <w:rPr>
          <w:rFonts w:asciiTheme="majorHAnsi" w:eastAsiaTheme="minorEastAsia" w:hAnsiTheme="majorHAnsi"/>
          <w:b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-2x+2</m:t>
            </m:r>
          </m:sup>
        </m:sSup>
        <m:r>
          <w:rPr>
            <w:rFonts w:ascii="Cambria Math" w:eastAsiaTheme="minorEastAsia" w:hAnsi="Cambria Math"/>
          </w:rPr>
          <m:t>+7</m:t>
        </m:r>
      </m:oMath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eastAsiaTheme="minorEastAsia" w:hAnsiTheme="majorHAnsi"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  <w:b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  <w:b/>
        </w:rPr>
      </w:pPr>
    </w:p>
    <w:p w:rsidR="002308F6" w:rsidRDefault="002308F6" w:rsidP="002A58D5">
      <w:pPr>
        <w:spacing w:after="12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0926"/>
      </w:tblGrid>
      <w:tr w:rsidR="002308F6" w:rsidTr="002308F6">
        <w:tc>
          <w:tcPr>
            <w:tcW w:w="10926" w:type="dxa"/>
          </w:tcPr>
          <w:p w:rsidR="002308F6" w:rsidRDefault="002308F6" w:rsidP="002A58D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General form of transformed exponential function:</w:t>
            </w:r>
          </w:p>
          <w:p w:rsidR="002308F6" w:rsidRDefault="002308F6" w:rsidP="002308F6">
            <w:pPr>
              <w:spacing w:after="120"/>
              <w:rPr>
                <w:rFonts w:asciiTheme="majorHAnsi" w:eastAsiaTheme="minorEastAsia" w:hAnsiTheme="maj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</w:rPr>
                          <m:t>k(x-d)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+c</m:t>
                </m:r>
              </m:oMath>
            </m:oMathPara>
          </w:p>
          <w:p w:rsidR="00EC60F2" w:rsidRDefault="002308F6" w:rsidP="002308F6">
            <w:pPr>
              <w:tabs>
                <w:tab w:val="left" w:pos="1650"/>
              </w:tabs>
              <w:spacing w:after="120"/>
              <w:rPr>
                <w:rFonts w:asciiTheme="majorHAnsi" w:eastAsiaTheme="minorEastAsia" w:hAnsiTheme="majorHAnsi"/>
                <w:b/>
              </w:rPr>
            </w:pPr>
            <w:r>
              <w:rPr>
                <w:rFonts w:asciiTheme="majorHAnsi" w:eastAsiaTheme="minorEastAsia" w:hAnsiTheme="majorHAnsi"/>
                <w:b/>
              </w:rPr>
              <w:t>Effect of :</w:t>
            </w:r>
            <w:r>
              <w:rPr>
                <w:rFonts w:asciiTheme="majorHAnsi" w:eastAsiaTheme="minorEastAsia" w:hAnsiTheme="majorHAnsi"/>
                <w:b/>
              </w:rPr>
              <w:tab/>
            </w:r>
          </w:p>
          <w:p w:rsidR="002308F6" w:rsidRPr="00FA4964" w:rsidRDefault="00EC60F2" w:rsidP="00EC60F2">
            <w:pPr>
              <w:tabs>
                <w:tab w:val="left" w:pos="1650"/>
              </w:tabs>
              <w:spacing w:after="120"/>
            </w:pPr>
            <w:r>
              <w:rPr>
                <w:rFonts w:asciiTheme="majorHAnsi" w:eastAsiaTheme="minorEastAsia" w:hAnsiTheme="majorHAnsi"/>
                <w:b/>
                <w:i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75.75pt;margin-top:3.45pt;width:7.15pt;height:84pt;z-index:251658240"/>
              </w:pict>
            </w:r>
            <w:r>
              <w:rPr>
                <w:rFonts w:asciiTheme="majorHAnsi" w:eastAsiaTheme="minorEastAsia" w:hAnsiTheme="majorHAnsi"/>
                <w:b/>
                <w:i/>
              </w:rPr>
              <w:tab/>
              <w:t xml:space="preserve">  a:</w:t>
            </w:r>
            <w:r w:rsidR="0026117D">
              <w:rPr>
                <w:rFonts w:asciiTheme="majorHAnsi" w:eastAsiaTheme="minorEastAsia" w:hAnsiTheme="majorHAnsi"/>
                <w:b/>
                <w:i/>
              </w:rPr>
              <w:t xml:space="preserve"> </w:t>
            </w:r>
            <w:r w:rsidR="00FA4964">
              <w:rPr>
                <w:rFonts w:asciiTheme="majorHAnsi" w:eastAsiaTheme="minorEastAsia" w:hAnsiTheme="majorHAnsi"/>
                <w:b/>
                <w:i/>
              </w:rPr>
              <w:t xml:space="preserve">when </w:t>
            </w:r>
            <w:r w:rsidR="00FA4964" w:rsidRPr="007A0C5F">
              <w:rPr>
                <w:rFonts w:asciiTheme="majorHAnsi" w:eastAsiaTheme="minorEastAsia" w:hAnsiTheme="majorHAnsi"/>
                <w:b/>
              </w:rPr>
              <w:t>i)</w:t>
            </w:r>
            <w:r w:rsidR="00FA4964">
              <w:rPr>
                <w:rFonts w:asciiTheme="majorHAnsi" w:eastAsiaTheme="minorEastAsia" w:hAnsiTheme="majorHAnsi"/>
                <w:b/>
                <w:i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a&gt;1</m:t>
              </m:r>
            </m:oMath>
            <w:r w:rsidR="00FA4964">
              <w:rPr>
                <w:rFonts w:asciiTheme="majorHAnsi" w:eastAsiaTheme="minorEastAsia" w:hAnsiTheme="majorHAnsi"/>
                <w:b/>
                <w:i/>
              </w:rPr>
              <w:t>, it is a ver</w:t>
            </w:r>
            <w:proofErr w:type="spellStart"/>
            <w:r w:rsidR="00FA4964">
              <w:rPr>
                <w:rFonts w:asciiTheme="majorHAnsi" w:eastAsiaTheme="minorEastAsia" w:hAnsiTheme="majorHAnsi"/>
                <w:b/>
                <w:i/>
              </w:rPr>
              <w:t>tical</w:t>
            </w:r>
            <w:proofErr w:type="spellEnd"/>
            <w:r w:rsidR="00FA4964">
              <w:rPr>
                <w:rFonts w:asciiTheme="majorHAnsi" w:eastAsiaTheme="minorEastAsia" w:hAnsiTheme="majorHAnsi"/>
                <w:b/>
                <w:i/>
              </w:rPr>
              <w:t xml:space="preserve"> stretch by a factor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|a|</m:t>
              </m:r>
            </m:oMath>
            <w:r w:rsidR="00FA4964">
              <w:t xml:space="preserve"> </w:t>
            </w:r>
            <w:r w:rsidR="000A0D88">
              <w:t xml:space="preserve">    </w:t>
            </w:r>
            <w:r w:rsidR="000A0D88" w:rsidRPr="000A0D88">
              <w:rPr>
                <w:rFonts w:asciiTheme="majorHAnsi" w:eastAsiaTheme="minorEastAsia" w:hAnsiTheme="majorHAnsi"/>
                <w:b/>
                <w:i/>
              </w:rPr>
              <w:t>ex:</w:t>
            </w:r>
            <w:r w:rsidR="000A0D88">
              <w:rPr>
                <w:rFonts w:asciiTheme="majorHAnsi" w:eastAsiaTheme="minorEastAsia" w:hAnsiTheme="majorHAnsi"/>
              </w:rPr>
              <w:t xml:space="preserve"> </w:t>
            </w:r>
            <w:r w:rsidR="00FA4964">
              <w:t>y = 2[3</w:t>
            </w:r>
            <w:r w:rsidR="00FA4964">
              <w:rPr>
                <w:vertAlign w:val="superscript"/>
              </w:rPr>
              <w:t>x</w:t>
            </w:r>
            <w:r w:rsidR="00FA4964">
              <w:t>]</w:t>
            </w:r>
          </w:p>
          <w:p w:rsidR="002308F6" w:rsidRPr="00FA4964" w:rsidRDefault="00FA4964" w:rsidP="00FA4964">
            <w:pPr>
              <w:tabs>
                <w:tab w:val="left" w:pos="2520"/>
              </w:tabs>
              <w:spacing w:after="120"/>
              <w:rPr>
                <w:rFonts w:asciiTheme="majorHAnsi" w:eastAsiaTheme="minorEastAsia" w:hAnsiTheme="majorHAnsi"/>
              </w:rPr>
            </w:pPr>
            <w:r w:rsidRPr="00EC60F2">
              <w:rPr>
                <w:rFonts w:asciiTheme="majorHAnsi" w:hAnsiTheme="majorHAnsi"/>
                <w:b/>
                <w:i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.25pt;margin-top:5.7pt;width:72.75pt;height:24.85pt;z-index:251661312;mso-width-relative:margin;mso-height-relative:margin">
                  <v:textbox style="mso-next-textbox:#_x0000_s1028">
                    <w:txbxContent>
                      <w:p w:rsidR="00EC60F2" w:rsidRDefault="00EC60F2" w:rsidP="00913E18">
                        <w:pPr>
                          <w:spacing w:after="0" w:line="240" w:lineRule="auto"/>
                          <w:jc w:val="center"/>
                        </w:pPr>
                        <w:proofErr w:type="gramStart"/>
                        <w:r>
                          <w:t>y</w:t>
                        </w:r>
                        <w:proofErr w:type="gramEnd"/>
                        <w:r>
                          <w:t xml:space="preserve"> coordinate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eastAsiaTheme="minorEastAsia" w:hAnsiTheme="majorHAnsi"/>
                <w:b/>
                <w:i/>
              </w:rPr>
              <w:tab/>
            </w:r>
            <w:r w:rsidRPr="007A0C5F">
              <w:rPr>
                <w:rFonts w:asciiTheme="majorHAnsi" w:eastAsiaTheme="minorEastAsia" w:hAnsiTheme="majorHAnsi"/>
                <w:b/>
              </w:rPr>
              <w:t>ii)</w:t>
            </w:r>
            <w:r>
              <w:rPr>
                <w:rFonts w:asciiTheme="majorHAnsi" w:eastAsiaTheme="minorEastAsia" w:hAnsiTheme="majorHAnsi"/>
                <w:b/>
                <w:i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0&lt;a&lt;1</m:t>
              </m:r>
            </m:oMath>
            <w:r>
              <w:rPr>
                <w:rFonts w:asciiTheme="majorHAnsi" w:eastAsiaTheme="minorEastAsia" w:hAnsiTheme="majorHAnsi"/>
                <w:b/>
                <w:i/>
              </w:rPr>
              <w:t xml:space="preserve">, it is a vertical compression by a factor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|a|</m:t>
              </m:r>
            </m:oMath>
            <w:r>
              <w:rPr>
                <w:rFonts w:asciiTheme="majorHAnsi" w:eastAsiaTheme="minorEastAsia" w:hAnsiTheme="majorHAnsi"/>
                <w:b/>
                <w:i/>
              </w:rPr>
              <w:t xml:space="preserve">  </w:t>
            </w:r>
            <w:r w:rsidR="000A0D88" w:rsidRPr="000A0D88">
              <w:rPr>
                <w:rFonts w:asciiTheme="majorHAnsi" w:eastAsiaTheme="minorEastAsia" w:hAnsiTheme="majorHAnsi"/>
                <w:b/>
                <w:i/>
              </w:rPr>
              <w:t>ex:</w:t>
            </w:r>
            <w:r w:rsidR="000A0D88">
              <w:rPr>
                <w:rFonts w:asciiTheme="majorHAnsi" w:eastAsiaTheme="minorEastAsia" w:hAnsiTheme="majorHAnsi"/>
              </w:rPr>
              <w:t xml:space="preserve">  </w:t>
            </w:r>
            <w:r>
              <w:rPr>
                <w:rFonts w:asciiTheme="majorHAnsi" w:eastAsiaTheme="minorEastAsia" w:hAnsiTheme="majorHAnsi"/>
              </w:rPr>
              <w:t>y = 0.5[3</w:t>
            </w:r>
            <w:r>
              <w:rPr>
                <w:rFonts w:asciiTheme="majorHAnsi" w:eastAsiaTheme="minorEastAsia" w:hAnsiTheme="majorHAnsi"/>
                <w:vertAlign w:val="superscript"/>
              </w:rPr>
              <w:t>x</w:t>
            </w:r>
            <w:r>
              <w:rPr>
                <w:rFonts w:asciiTheme="majorHAnsi" w:eastAsiaTheme="minorEastAsia" w:hAnsiTheme="majorHAnsi"/>
              </w:rPr>
              <w:t>]</w:t>
            </w:r>
          </w:p>
          <w:p w:rsidR="00FA4964" w:rsidRPr="00FA4964" w:rsidRDefault="002308F6" w:rsidP="00FA4964">
            <w:pPr>
              <w:tabs>
                <w:tab w:val="left" w:pos="2340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ab/>
            </w:r>
            <w:r w:rsidR="007A0C5F">
              <w:rPr>
                <w:rFonts w:asciiTheme="majorHAnsi" w:hAnsiTheme="majorHAnsi"/>
                <w:b/>
                <w:i/>
              </w:rPr>
              <w:t xml:space="preserve"> </w:t>
            </w:r>
            <w:r w:rsidR="00EC60F2">
              <w:rPr>
                <w:rFonts w:asciiTheme="majorHAnsi" w:hAnsiTheme="majorHAnsi"/>
                <w:b/>
                <w:i/>
              </w:rPr>
              <w:t xml:space="preserve">  </w:t>
            </w:r>
            <w:r w:rsidR="00FA4964" w:rsidRPr="007A0C5F">
              <w:rPr>
                <w:rFonts w:asciiTheme="majorHAnsi" w:hAnsiTheme="majorHAnsi"/>
                <w:b/>
              </w:rPr>
              <w:t>iii)</w:t>
            </w:r>
            <w:r w:rsidR="007A0C5F">
              <w:rPr>
                <w:rFonts w:asciiTheme="majorHAnsi" w:hAnsiTheme="majorHAnsi"/>
                <w:b/>
              </w:rPr>
              <w:t xml:space="preserve">  </w:t>
            </w:r>
            <w:r w:rsidR="00FA4964">
              <w:rPr>
                <w:rFonts w:asciiTheme="majorHAnsi" w:hAnsiTheme="majorHAnsi"/>
                <w:b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a&lt;0</m:t>
              </m:r>
            </m:oMath>
            <w:r w:rsidR="00FA4964">
              <w:rPr>
                <w:rFonts w:asciiTheme="majorHAnsi" w:eastAsiaTheme="minorEastAsia" w:hAnsiTheme="majorHAnsi"/>
                <w:b/>
                <w:i/>
              </w:rPr>
              <w:t>, it is a vertical reflection</w:t>
            </w:r>
            <w:r w:rsidR="000A0D88" w:rsidRPr="000A0D88">
              <w:rPr>
                <w:rFonts w:asciiTheme="majorHAnsi" w:eastAsiaTheme="minorEastAsia" w:hAnsiTheme="majorHAnsi"/>
                <w:b/>
                <w:i/>
              </w:rPr>
              <w:t xml:space="preserve"> ex:</w:t>
            </w:r>
            <w:r w:rsidR="000A0D88">
              <w:rPr>
                <w:rFonts w:asciiTheme="majorHAnsi" w:eastAsiaTheme="minorEastAsia" w:hAnsiTheme="majorHAnsi"/>
              </w:rPr>
              <w:t xml:space="preserve"> </w:t>
            </w:r>
            <w:r w:rsidR="00FA4964">
              <w:rPr>
                <w:rFonts w:asciiTheme="majorHAnsi" w:eastAsiaTheme="minorEastAsia" w:hAnsiTheme="majorHAnsi"/>
              </w:rPr>
              <w:t>y = -2[3</w:t>
            </w:r>
            <w:r w:rsidR="00FA4964">
              <w:rPr>
                <w:rFonts w:asciiTheme="majorHAnsi" w:eastAsiaTheme="minorEastAsia" w:hAnsiTheme="majorHAnsi"/>
                <w:vertAlign w:val="superscript"/>
              </w:rPr>
              <w:t>x</w:t>
            </w:r>
            <w:r w:rsidR="00FA4964">
              <w:rPr>
                <w:rFonts w:asciiTheme="majorHAnsi" w:eastAsiaTheme="minorEastAsia" w:hAnsiTheme="majorHAnsi"/>
              </w:rPr>
              <w:t>]</w:t>
            </w:r>
          </w:p>
          <w:p w:rsidR="007A0C5F" w:rsidRDefault="00FA4964" w:rsidP="00FA4964">
            <w:pPr>
              <w:tabs>
                <w:tab w:val="left" w:pos="1755"/>
              </w:tabs>
              <w:spacing w:after="12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ab/>
            </w:r>
          </w:p>
          <w:p w:rsidR="00FA4964" w:rsidRDefault="00FA4964" w:rsidP="007A0C5F">
            <w:pPr>
              <w:spacing w:after="120"/>
              <w:ind w:firstLine="171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c:</w:t>
            </w:r>
            <w:r w:rsidR="007A0C5F">
              <w:rPr>
                <w:rFonts w:asciiTheme="majorHAnsi" w:hAnsiTheme="majorHAnsi"/>
                <w:b/>
                <w:i/>
              </w:rPr>
              <w:t xml:space="preserve"> when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c&gt;0</m:t>
              </m:r>
            </m:oMath>
            <w:r w:rsidR="007A0C5F">
              <w:rPr>
                <w:rFonts w:asciiTheme="majorHAnsi" w:eastAsiaTheme="minorEastAsia" w:hAnsiTheme="majorHAnsi"/>
                <w:b/>
                <w:i/>
              </w:rPr>
              <w:t>, vertical shift  “c” units up</w:t>
            </w:r>
            <w:r w:rsidR="000A0D88">
              <w:rPr>
                <w:rFonts w:asciiTheme="majorHAnsi" w:eastAsiaTheme="minorEastAsia" w:hAnsiTheme="majorHAnsi"/>
                <w:b/>
                <w:i/>
              </w:rPr>
              <w:t xml:space="preserve">   </w:t>
            </w:r>
            <w:r w:rsidR="000A0D88" w:rsidRPr="000A0D88">
              <w:rPr>
                <w:rFonts w:asciiTheme="majorHAnsi" w:eastAsiaTheme="minorEastAsia" w:hAnsiTheme="majorHAnsi"/>
                <w:b/>
                <w:i/>
              </w:rPr>
              <w:t>ex:</w:t>
            </w:r>
            <w:r w:rsidR="000A0D88">
              <w:rPr>
                <w:rFonts w:asciiTheme="majorHAnsi" w:eastAsiaTheme="minorEastAsia" w:hAnsiTheme="majorHAnsi"/>
              </w:rPr>
              <w:t xml:space="preserve"> </w:t>
            </w:r>
            <w:r w:rsidR="000A0D88">
              <w:t>y = 2[3</w:t>
            </w:r>
            <w:r w:rsidR="000A0D88">
              <w:rPr>
                <w:vertAlign w:val="superscript"/>
              </w:rPr>
              <w:t>x</w:t>
            </w:r>
            <w:r w:rsidR="000A0D88">
              <w:t>] + 1</w:t>
            </w:r>
          </w:p>
          <w:p w:rsidR="002308F6" w:rsidRPr="00FA4964" w:rsidRDefault="00FA4964" w:rsidP="007A0C5F">
            <w:pPr>
              <w:tabs>
                <w:tab w:val="left" w:pos="1650"/>
                <w:tab w:val="left" w:pos="2520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ab/>
            </w:r>
            <w:r w:rsidR="007A0C5F">
              <w:rPr>
                <w:rFonts w:asciiTheme="majorHAnsi" w:hAnsiTheme="majorHAnsi"/>
                <w:b/>
                <w:i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c&lt;0</m:t>
              </m:r>
            </m:oMath>
            <w:r w:rsidR="007A0C5F">
              <w:rPr>
                <w:rFonts w:asciiTheme="majorHAnsi" w:eastAsiaTheme="minorEastAsia" w:hAnsiTheme="majorHAnsi"/>
                <w:b/>
                <w:i/>
              </w:rPr>
              <w:t>, vertical shift “c” units down</w:t>
            </w:r>
            <w:r w:rsidR="000A0D88">
              <w:rPr>
                <w:rFonts w:asciiTheme="majorHAnsi" w:eastAsiaTheme="minorEastAsia" w:hAnsiTheme="majorHAnsi"/>
                <w:b/>
                <w:i/>
              </w:rPr>
              <w:t xml:space="preserve"> </w:t>
            </w:r>
            <w:r w:rsidR="000A0D88" w:rsidRPr="000A0D88">
              <w:rPr>
                <w:rFonts w:asciiTheme="majorHAnsi" w:eastAsiaTheme="minorEastAsia" w:hAnsiTheme="majorHAnsi"/>
                <w:b/>
                <w:i/>
              </w:rPr>
              <w:t>ex:</w:t>
            </w:r>
            <w:r w:rsidR="000A0D88">
              <w:rPr>
                <w:rFonts w:asciiTheme="majorHAnsi" w:eastAsiaTheme="minorEastAsia" w:hAnsiTheme="majorHAnsi"/>
              </w:rPr>
              <w:t xml:space="preserve"> </w:t>
            </w:r>
            <w:r w:rsidR="000A0D88">
              <w:t>y = 2[3</w:t>
            </w:r>
            <w:r w:rsidR="000A0D88">
              <w:rPr>
                <w:vertAlign w:val="superscript"/>
              </w:rPr>
              <w:t>x</w:t>
            </w:r>
            <w:r w:rsidR="000A0D88">
              <w:t>] - 1</w:t>
            </w:r>
          </w:p>
          <w:p w:rsidR="002308F6" w:rsidRDefault="002308F6" w:rsidP="002308F6">
            <w:pPr>
              <w:tabs>
                <w:tab w:val="left" w:pos="1650"/>
              </w:tabs>
              <w:spacing w:after="120"/>
              <w:rPr>
                <w:rFonts w:asciiTheme="majorHAnsi" w:hAnsiTheme="majorHAnsi"/>
                <w:b/>
                <w:i/>
              </w:rPr>
            </w:pPr>
          </w:p>
          <w:p w:rsidR="002308F6" w:rsidRPr="000A0D88" w:rsidRDefault="00EC60F2" w:rsidP="002308F6">
            <w:pPr>
              <w:tabs>
                <w:tab w:val="left" w:pos="1650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27" type="#_x0000_t87" style="position:absolute;margin-left:76.5pt;margin-top:2.85pt;width:6.4pt;height:74.8pt;z-index:251659264"/>
              </w:pict>
            </w:r>
            <w:r>
              <w:rPr>
                <w:rFonts w:asciiTheme="majorHAnsi" w:hAnsiTheme="majorHAnsi"/>
                <w:b/>
                <w:noProof/>
              </w:rPr>
              <w:pict>
                <v:shape id="_x0000_s1029" type="#_x0000_t202" style="position:absolute;margin-left:-2.25pt;margin-top:11.85pt;width:72.75pt;height:24.85pt;z-index:251662336;mso-width-relative:margin;mso-height-relative:margin">
                  <v:textbox>
                    <w:txbxContent>
                      <w:p w:rsidR="00EC60F2" w:rsidRDefault="00EC60F2" w:rsidP="00913E18">
                        <w:pPr>
                          <w:spacing w:after="0" w:line="240" w:lineRule="auto"/>
                          <w:jc w:val="center"/>
                        </w:pPr>
                        <w:r>
                          <w:t>x coordinate</w:t>
                        </w:r>
                      </w:p>
                    </w:txbxContent>
                  </v:textbox>
                </v:shape>
              </w:pict>
            </w:r>
            <w:r w:rsidR="002308F6">
              <w:rPr>
                <w:rFonts w:asciiTheme="majorHAnsi" w:hAnsiTheme="majorHAnsi"/>
                <w:b/>
                <w:i/>
              </w:rPr>
              <w:tab/>
            </w:r>
            <w:r>
              <w:rPr>
                <w:rFonts w:asciiTheme="majorHAnsi" w:hAnsiTheme="majorHAnsi"/>
                <w:b/>
                <w:i/>
              </w:rPr>
              <w:t xml:space="preserve">  k</w:t>
            </w:r>
            <w:r w:rsidR="002308F6">
              <w:rPr>
                <w:rFonts w:asciiTheme="majorHAnsi" w:hAnsiTheme="majorHAnsi"/>
                <w:b/>
                <w:i/>
              </w:rPr>
              <w:t>:</w:t>
            </w:r>
            <w:r w:rsidR="00161EBA">
              <w:rPr>
                <w:rFonts w:asciiTheme="majorHAnsi" w:hAnsiTheme="majorHAnsi"/>
                <w:b/>
                <w:i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k&gt;1</m:t>
              </m:r>
            </m:oMath>
            <w:r w:rsidR="000A0D88">
              <w:rPr>
                <w:rFonts w:asciiTheme="majorHAnsi" w:eastAsiaTheme="minorEastAsia" w:hAnsiTheme="majorHAnsi"/>
                <w:b/>
                <w:i/>
              </w:rPr>
              <w:t xml:space="preserve">,  it is a horizontal compression by a factor of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|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|</m:t>
              </m:r>
            </m:oMath>
            <w:r w:rsidR="000A0D88">
              <w:rPr>
                <w:rFonts w:asciiTheme="majorHAnsi" w:eastAsiaTheme="minorEastAsia" w:hAnsiTheme="majorHAnsi"/>
                <w:b/>
                <w:i/>
              </w:rPr>
              <w:t xml:space="preserve">   </w:t>
            </w:r>
            <w:r w:rsidR="000A0D88" w:rsidRPr="000A0D88">
              <w:rPr>
                <w:rFonts w:asciiTheme="majorHAnsi" w:eastAsiaTheme="minorEastAsia" w:hAnsiTheme="majorHAnsi"/>
                <w:b/>
                <w:i/>
              </w:rPr>
              <w:t>ex:</w:t>
            </w:r>
            <w:r w:rsidR="000A0D88">
              <w:rPr>
                <w:rFonts w:asciiTheme="majorHAnsi" w:eastAsiaTheme="minorEastAsia" w:hAnsiTheme="majorHAnsi"/>
              </w:rPr>
              <w:t xml:space="preserve"> </w:t>
            </w:r>
            <w:r w:rsidR="000A0D88">
              <w:t>y = 3</w:t>
            </w:r>
            <w:r w:rsidR="000A0D88">
              <w:rPr>
                <w:vertAlign w:val="superscript"/>
              </w:rPr>
              <w:t xml:space="preserve">2x </w:t>
            </w:r>
          </w:p>
          <w:p w:rsidR="002308F6" w:rsidRPr="000A0D88" w:rsidRDefault="000A0D88" w:rsidP="000A0D88">
            <w:pPr>
              <w:tabs>
                <w:tab w:val="left" w:pos="2610"/>
              </w:tabs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0&lt;k&lt;1</m:t>
              </m:r>
            </m:oMath>
            <w:r>
              <w:rPr>
                <w:rFonts w:asciiTheme="majorHAnsi" w:eastAsiaTheme="minorEastAsia" w:hAnsiTheme="majorHAnsi"/>
                <w:b/>
                <w:i/>
              </w:rPr>
              <w:t xml:space="preserve">, it is a horizontal stretch by a factor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|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|</m:t>
              </m:r>
            </m:oMath>
            <w:r>
              <w:rPr>
                <w:rFonts w:asciiTheme="majorHAnsi" w:eastAsiaTheme="minorEastAsia" w:hAnsiTheme="majorHAnsi"/>
                <w:b/>
                <w:i/>
              </w:rPr>
              <w:t xml:space="preserve"> </w:t>
            </w:r>
            <w:r w:rsidRPr="000A0D88">
              <w:rPr>
                <w:rFonts w:asciiTheme="majorHAnsi" w:eastAsiaTheme="minorEastAsia" w:hAnsiTheme="majorHAnsi"/>
                <w:b/>
                <w:i/>
              </w:rPr>
              <w:t>ex:</w:t>
            </w:r>
            <w:r>
              <w:rPr>
                <w:rFonts w:asciiTheme="majorHAnsi" w:eastAsiaTheme="minorEastAsia" w:hAnsiTheme="majorHAnsi"/>
              </w:rPr>
              <w:t xml:space="preserve"> </w:t>
            </w:r>
            <w:r>
              <w:t>y = 3</w:t>
            </w:r>
            <w:r>
              <w:rPr>
                <w:vertAlign w:val="superscript"/>
              </w:rPr>
              <w:t xml:space="preserve">1/2x </w:t>
            </w:r>
          </w:p>
          <w:p w:rsidR="000A0D88" w:rsidRDefault="000A0D88" w:rsidP="000A0D88">
            <w:pPr>
              <w:spacing w:after="120"/>
              <w:ind w:firstLine="1710"/>
              <w:rPr>
                <w:rFonts w:asciiTheme="majorHAnsi" w:hAnsiTheme="majorHAnsi"/>
                <w:b/>
                <w:i/>
              </w:rPr>
            </w:pPr>
          </w:p>
          <w:p w:rsidR="000A0D88" w:rsidRPr="000A0D88" w:rsidRDefault="00913E18" w:rsidP="000A0D88">
            <w:pPr>
              <w:spacing w:after="120"/>
              <w:ind w:firstLine="1710"/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80.25pt;margin-top:2.35pt;width:10.5pt;height:6.35pt;z-index:251665408" o:connectortype="straight">
                  <v:stroke endarrow="block"/>
                </v:shape>
              </w:pict>
            </w:r>
            <w:r w:rsidR="00FA3C71">
              <w:rPr>
                <w:noProof/>
                <w:lang w:eastAsia="zh-TW"/>
              </w:rPr>
              <w:pict>
                <v:shape id="_x0000_s1030" type="#_x0000_t202" style="position:absolute;left:0;text-align:left;margin-left:395.55pt;margin-top:2.35pt;width:122.45pt;height:25.25pt;z-index:251664384;mso-width-relative:margin;mso-height-relative:margin">
                  <v:textbox>
                    <w:txbxContent>
                      <w:p w:rsidR="00FA3C71" w:rsidRDefault="00FA3C71" w:rsidP="00913E18">
                        <w:pPr>
                          <w:spacing w:after="0" w:line="240" w:lineRule="auto"/>
                        </w:pPr>
                        <w:r>
                          <w:t>REMEMBER TO FACTOR</w:t>
                        </w:r>
                      </w:p>
                    </w:txbxContent>
                  </v:textbox>
                </v:shape>
              </w:pict>
            </w:r>
            <w:r w:rsidR="002308F6">
              <w:rPr>
                <w:rFonts w:asciiTheme="majorHAnsi" w:hAnsiTheme="majorHAnsi"/>
                <w:b/>
                <w:i/>
              </w:rPr>
              <w:t>d:</w:t>
            </w:r>
            <w:r w:rsidR="000A0D88">
              <w:rPr>
                <w:rFonts w:asciiTheme="majorHAnsi" w:hAnsiTheme="majorHAnsi"/>
                <w:b/>
                <w:i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d&gt;0</m:t>
              </m:r>
            </m:oMath>
            <w:r w:rsidR="000A0D88">
              <w:rPr>
                <w:rFonts w:asciiTheme="majorHAnsi" w:eastAsiaTheme="minorEastAsia" w:hAnsiTheme="majorHAnsi"/>
                <w:b/>
                <w:i/>
              </w:rPr>
              <w:t xml:space="preserve">, horizontal shift  “d” units right   ex: </w:t>
            </w:r>
            <w:r w:rsidR="000A0D88">
              <w:t>y = 3</w:t>
            </w:r>
            <w:r w:rsidR="000A0D88">
              <w:rPr>
                <w:vertAlign w:val="superscript"/>
              </w:rPr>
              <w:t>2(x - 2)</w:t>
            </w:r>
          </w:p>
          <w:p w:rsidR="000A0D88" w:rsidRPr="00FA3C71" w:rsidRDefault="00913E18" w:rsidP="000A0D88">
            <w:pPr>
              <w:spacing w:after="120"/>
              <w:ind w:firstLine="171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noProof/>
              </w:rPr>
              <w:pict>
                <v:shape id="_x0000_s1032" type="#_x0000_t32" style="position:absolute;left:0;text-align:left;margin-left:374.25pt;margin-top:.15pt;width:16.5pt;height:3pt;flip:y;z-index:251666432" o:connectortype="straight">
                  <v:stroke endarrow="block"/>
                </v:shape>
              </w:pict>
            </w:r>
            <w:r w:rsidR="00E0433B">
              <w:rPr>
                <w:rFonts w:asciiTheme="majorHAnsi" w:hAnsiTheme="majorHAnsi"/>
                <w:b/>
                <w:i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d&lt;0</m:t>
              </m:r>
            </m:oMath>
            <w:r w:rsidR="000A0D88">
              <w:rPr>
                <w:rFonts w:asciiTheme="majorHAnsi" w:eastAsiaTheme="minorEastAsia" w:hAnsiTheme="majorHAnsi"/>
                <w:b/>
                <w:i/>
              </w:rPr>
              <w:t xml:space="preserve">, horizontal shift “d” units left     ex: </w:t>
            </w:r>
            <w:r w:rsidR="000A0D88">
              <w:t>y = 3</w:t>
            </w:r>
            <w:r w:rsidR="000A0D88">
              <w:rPr>
                <w:vertAlign w:val="superscript"/>
              </w:rPr>
              <w:t>2(x + 2)</w:t>
            </w:r>
            <w:r w:rsidR="00FA3C71">
              <w:rPr>
                <w:vertAlign w:val="superscript"/>
              </w:rPr>
              <w:t xml:space="preserve">  </w:t>
            </w:r>
            <w:r w:rsidR="00FA3C71">
              <w:t xml:space="preserve"> </w:t>
            </w:r>
          </w:p>
          <w:p w:rsidR="00FA3C71" w:rsidRDefault="00FA3C71" w:rsidP="002308F6">
            <w:pPr>
              <w:tabs>
                <w:tab w:val="left" w:pos="1650"/>
              </w:tabs>
              <w:spacing w:after="120"/>
              <w:rPr>
                <w:rFonts w:asciiTheme="majorHAnsi" w:hAnsiTheme="majorHAnsi"/>
                <w:b/>
                <w:i/>
              </w:rPr>
            </w:pPr>
          </w:p>
          <w:p w:rsidR="002308F6" w:rsidRDefault="002308F6" w:rsidP="002308F6">
            <w:pPr>
              <w:tabs>
                <w:tab w:val="left" w:pos="1650"/>
              </w:tabs>
              <w:spacing w:after="12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ab/>
            </w:r>
            <w:r w:rsidR="00EC60F2">
              <w:rPr>
                <w:rFonts w:asciiTheme="majorHAnsi" w:hAnsiTheme="majorHAnsi"/>
                <w:b/>
                <w:i/>
              </w:rPr>
              <w:t xml:space="preserve">  </w:t>
            </w:r>
            <w:r>
              <w:rPr>
                <w:rFonts w:asciiTheme="majorHAnsi" w:hAnsiTheme="majorHAnsi"/>
                <w:b/>
                <w:i/>
              </w:rPr>
              <w:t>b:</w:t>
            </w:r>
            <w:r w:rsidR="00EF261D">
              <w:rPr>
                <w:rFonts w:asciiTheme="majorHAnsi" w:hAnsiTheme="majorHAnsi"/>
                <w:b/>
                <w:i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b&gt;0</m:t>
              </m:r>
            </m:oMath>
            <w:r w:rsidR="00EF261D">
              <w:rPr>
                <w:rFonts w:asciiTheme="majorHAnsi" w:eastAsiaTheme="minorEastAsia" w:hAnsiTheme="majorHAnsi"/>
                <w:b/>
                <w:i/>
              </w:rPr>
              <w:t xml:space="preserve">, it is an exponential GROWTH ex: </w:t>
            </w:r>
            <w:r w:rsidR="00EF261D">
              <w:t>y = 2[3</w:t>
            </w:r>
            <w:r w:rsidR="00EF261D">
              <w:rPr>
                <w:vertAlign w:val="superscript"/>
              </w:rPr>
              <w:t>x</w:t>
            </w:r>
            <w:r w:rsidR="00EF261D">
              <w:t>]</w:t>
            </w:r>
          </w:p>
          <w:p w:rsidR="002308F6" w:rsidRPr="00EF261D" w:rsidRDefault="00EF261D" w:rsidP="00EF261D">
            <w:pPr>
              <w:tabs>
                <w:tab w:val="left" w:pos="2565"/>
              </w:tabs>
              <w:spacing w:after="120"/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  <w:b/>
                <w:i/>
              </w:rPr>
              <w:tab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b&lt;0</m:t>
              </m:r>
            </m:oMath>
            <w:r>
              <w:rPr>
                <w:rFonts w:asciiTheme="majorHAnsi" w:eastAsiaTheme="minorEastAsia" w:hAnsiTheme="majorHAnsi"/>
                <w:b/>
                <w:i/>
              </w:rPr>
              <w:t xml:space="preserve">, it is an exponential DECAY ex: </w:t>
            </w:r>
            <w:r>
              <w:rPr>
                <w:rFonts w:asciiTheme="majorHAnsi" w:eastAsiaTheme="minorEastAsia" w:hAnsiTheme="majorHAnsi"/>
              </w:rPr>
              <w:t>y = (1/3)</w:t>
            </w:r>
            <w:r>
              <w:rPr>
                <w:rFonts w:asciiTheme="majorHAnsi" w:eastAsiaTheme="minorEastAsia" w:hAnsiTheme="majorHAnsi"/>
                <w:vertAlign w:val="superscript"/>
              </w:rPr>
              <w:t>x</w:t>
            </w:r>
          </w:p>
        </w:tc>
      </w:tr>
    </w:tbl>
    <w:p w:rsidR="002308F6" w:rsidRPr="002308F6" w:rsidRDefault="002308F6" w:rsidP="002A58D5">
      <w:pPr>
        <w:spacing w:after="120" w:line="240" w:lineRule="auto"/>
        <w:rPr>
          <w:rFonts w:asciiTheme="majorHAnsi" w:hAnsiTheme="majorHAnsi"/>
          <w:b/>
        </w:rPr>
      </w:pPr>
    </w:p>
    <w:sectPr w:rsidR="002308F6" w:rsidRPr="002308F6" w:rsidSect="00F522C0">
      <w:footerReference w:type="default" r:id="rId13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C0" w:rsidRDefault="00F522C0" w:rsidP="005656DF">
      <w:pPr>
        <w:spacing w:after="0" w:line="240" w:lineRule="auto"/>
      </w:pPr>
      <w:r>
        <w:separator/>
      </w:r>
    </w:p>
  </w:endnote>
  <w:endnote w:type="continuationSeparator" w:id="0">
    <w:p w:rsidR="00F522C0" w:rsidRDefault="00F522C0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62"/>
      <w:docPartObj>
        <w:docPartGallery w:val="Page Numbers (Bottom of Page)"/>
        <w:docPartUnique/>
      </w:docPartObj>
    </w:sdtPr>
    <w:sdtContent>
      <w:p w:rsidR="003B33B9" w:rsidRDefault="001B42AB" w:rsidP="003B33B9">
        <w:pPr>
          <w:pStyle w:val="Footer"/>
          <w:jc w:val="right"/>
        </w:pPr>
        <w:fldSimple w:instr=" PAGE   \* MERGEFORMAT ">
          <w:r w:rsidR="00D4662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58" w:rsidRPr="00986158" w:rsidRDefault="00766453" w:rsidP="0076645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color w:val="000000"/>
        <w:sz w:val="24"/>
        <w:szCs w:val="20"/>
      </w:rPr>
      <w:t xml:space="preserve">                                                                           Work on t</w:t>
    </w:r>
    <w:r w:rsidR="00986158" w:rsidRPr="00766453">
      <w:rPr>
        <w:color w:val="000000"/>
        <w:sz w:val="24"/>
        <w:szCs w:val="20"/>
      </w:rPr>
      <w:t xml:space="preserve">ext p. 251 #2bd, 3bd, 5c </w:t>
    </w:r>
    <w:r w:rsidR="00986158">
      <w:rPr>
        <w:rFonts w:asciiTheme="majorHAnsi" w:hAnsiTheme="majorHAnsi"/>
      </w:rPr>
      <w:ptab w:relativeTo="margin" w:alignment="right" w:leader="none"/>
    </w:r>
    <w:r w:rsidR="00986158">
      <w:rPr>
        <w:rFonts w:asciiTheme="majorHAnsi" w:hAnsiTheme="majorHAnsi"/>
      </w:rPr>
      <w:t xml:space="preserve"> </w:t>
    </w:r>
    <w:fldSimple w:instr=" PAGE   \* MERGEFORMAT ">
      <w:r w:rsidR="009C6CCB" w:rsidRPr="009C6CCB">
        <w:rPr>
          <w:rFonts w:asciiTheme="majorHAnsi" w:hAnsiTheme="majorHAnsi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C0" w:rsidRDefault="00F522C0" w:rsidP="005656DF">
      <w:pPr>
        <w:spacing w:after="0" w:line="240" w:lineRule="auto"/>
      </w:pPr>
      <w:r>
        <w:separator/>
      </w:r>
    </w:p>
  </w:footnote>
  <w:footnote w:type="continuationSeparator" w:id="0">
    <w:p w:rsidR="00F522C0" w:rsidRDefault="00F522C0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D5" w:rsidRPr="005656DF" w:rsidRDefault="002A58D5" w:rsidP="002A58D5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  <w:lang w:val="en-CA"/>
      </w:rPr>
    </w:pPr>
    <w:r w:rsidRPr="005656DF">
      <w:rPr>
        <w:rFonts w:ascii="Times New Roman" w:hAnsi="Times New Roman" w:cs="Times New Roman"/>
        <w:b/>
        <w:sz w:val="24"/>
        <w:lang w:val="en-CA"/>
      </w:rPr>
      <w:t>MCR3U1</w:t>
    </w:r>
    <w:r w:rsidRPr="005656DF">
      <w:rPr>
        <w:rFonts w:ascii="Times New Roman" w:hAnsi="Times New Roman" w:cs="Times New Roman"/>
        <w:b/>
        <w:sz w:val="24"/>
        <w:lang w:val="en-CA"/>
      </w:rPr>
      <w:tab/>
    </w:r>
    <w:r w:rsidRPr="005656DF">
      <w:rPr>
        <w:rFonts w:ascii="Times New Roman" w:hAnsi="Times New Roman" w:cs="Times New Roman"/>
        <w:b/>
        <w:sz w:val="24"/>
        <w:lang w:val="en-CA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___________________</w:t>
    </w:r>
  </w:p>
  <w:p w:rsidR="002A58D5" w:rsidRPr="005656DF" w:rsidRDefault="002A58D5" w:rsidP="002A58D5">
    <w:pPr>
      <w:pStyle w:val="Header"/>
      <w:tabs>
        <w:tab w:val="clear" w:pos="9360"/>
        <w:tab w:val="right" w:pos="10710"/>
      </w:tabs>
      <w:rPr>
        <w:rFonts w:ascii="Times New Roman" w:hAnsi="Times New Roman" w:cs="Times New Roman"/>
        <w:b/>
        <w:sz w:val="24"/>
        <w:u w:val="single"/>
        <w:lang w:val="en-CA"/>
      </w:rPr>
    </w:pP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 w:cs="Times New Roman"/>
        <w:b/>
        <w:sz w:val="24"/>
        <w:u w:val="single"/>
        <w:lang w:val="en-CA"/>
      </w:rPr>
      <w:t>5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Transforming Exponential Functions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ab/>
    </w:r>
    <w:r w:rsidR="003B33B9">
      <w:rPr>
        <w:rFonts w:ascii="Times New Roman" w:hAnsi="Times New Roman" w:cs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 w:cs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 w:cs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 w:cs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 w:cs="Times New Roman"/>
        <w:b/>
        <w:sz w:val="24"/>
        <w:u w:val="single"/>
        <w:lang w:val="en-CA"/>
      </w:rPr>
      <w:t>s</w:t>
    </w:r>
  </w:p>
  <w:p w:rsidR="002A58D5" w:rsidRDefault="002A5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656DF"/>
    <w:rsid w:val="00017B4A"/>
    <w:rsid w:val="00077E1F"/>
    <w:rsid w:val="000A0D88"/>
    <w:rsid w:val="000D0A7E"/>
    <w:rsid w:val="000D6E8A"/>
    <w:rsid w:val="00121344"/>
    <w:rsid w:val="00161EBA"/>
    <w:rsid w:val="00165C64"/>
    <w:rsid w:val="00175C21"/>
    <w:rsid w:val="001872CD"/>
    <w:rsid w:val="001B42AB"/>
    <w:rsid w:val="002308F6"/>
    <w:rsid w:val="0026117D"/>
    <w:rsid w:val="002A58D5"/>
    <w:rsid w:val="00317DF1"/>
    <w:rsid w:val="00321BCF"/>
    <w:rsid w:val="00347B25"/>
    <w:rsid w:val="00384D82"/>
    <w:rsid w:val="003B33B9"/>
    <w:rsid w:val="003B4FDA"/>
    <w:rsid w:val="005013AB"/>
    <w:rsid w:val="005656DF"/>
    <w:rsid w:val="005857AF"/>
    <w:rsid w:val="00592773"/>
    <w:rsid w:val="005E4F0A"/>
    <w:rsid w:val="005F3108"/>
    <w:rsid w:val="005F3EDF"/>
    <w:rsid w:val="006071AE"/>
    <w:rsid w:val="006B76B9"/>
    <w:rsid w:val="006E053C"/>
    <w:rsid w:val="006F0DB0"/>
    <w:rsid w:val="0072050D"/>
    <w:rsid w:val="00766453"/>
    <w:rsid w:val="0076703E"/>
    <w:rsid w:val="00770DED"/>
    <w:rsid w:val="007A0C5F"/>
    <w:rsid w:val="007B3CFF"/>
    <w:rsid w:val="00807CDD"/>
    <w:rsid w:val="00864D00"/>
    <w:rsid w:val="008E1B72"/>
    <w:rsid w:val="008E5E76"/>
    <w:rsid w:val="00913E18"/>
    <w:rsid w:val="0094078D"/>
    <w:rsid w:val="00961089"/>
    <w:rsid w:val="00986158"/>
    <w:rsid w:val="009B16E1"/>
    <w:rsid w:val="009C6CCB"/>
    <w:rsid w:val="00A076C7"/>
    <w:rsid w:val="00A30B20"/>
    <w:rsid w:val="00A8251B"/>
    <w:rsid w:val="00A82525"/>
    <w:rsid w:val="00A9265D"/>
    <w:rsid w:val="00A95AB3"/>
    <w:rsid w:val="00AC1AD4"/>
    <w:rsid w:val="00B268C0"/>
    <w:rsid w:val="00B42453"/>
    <w:rsid w:val="00B84041"/>
    <w:rsid w:val="00BF5639"/>
    <w:rsid w:val="00C31F5E"/>
    <w:rsid w:val="00C44BCF"/>
    <w:rsid w:val="00D46623"/>
    <w:rsid w:val="00D54597"/>
    <w:rsid w:val="00DA50DB"/>
    <w:rsid w:val="00DF6846"/>
    <w:rsid w:val="00E0433B"/>
    <w:rsid w:val="00E05F07"/>
    <w:rsid w:val="00E27790"/>
    <w:rsid w:val="00EC60F2"/>
    <w:rsid w:val="00EF261D"/>
    <w:rsid w:val="00F14F5C"/>
    <w:rsid w:val="00F436DF"/>
    <w:rsid w:val="00F522C0"/>
    <w:rsid w:val="00FA3C71"/>
    <w:rsid w:val="00FA4964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0C60"/>
    <w:rsid w:val="00C3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B93B6EFB945418C273C6E5190C2D2">
    <w:name w:val="4E0B93B6EFB945418C273C6E5190C2D2"/>
    <w:rsid w:val="00C30C60"/>
  </w:style>
  <w:style w:type="character" w:styleId="PlaceholderText">
    <w:name w:val="Placeholder Text"/>
    <w:basedOn w:val="DefaultParagraphFont"/>
    <w:uiPriority w:val="99"/>
    <w:semiHidden/>
    <w:rsid w:val="00C30C60"/>
    <w:rPr>
      <w:color w:val="808080"/>
    </w:rPr>
  </w:style>
  <w:style w:type="paragraph" w:customStyle="1" w:styleId="5825C385598248E4BA330A9A61565A1A">
    <w:name w:val="5825C385598248E4BA330A9A61565A1A"/>
    <w:rsid w:val="00C30C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6A7D-A864-4A5B-9CBC-F232645A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cp:lastPrinted>2017-04-09T12:00:00Z</cp:lastPrinted>
  <dcterms:created xsi:type="dcterms:W3CDTF">2015-10-31T22:13:00Z</dcterms:created>
  <dcterms:modified xsi:type="dcterms:W3CDTF">2017-04-09T12:56:00Z</dcterms:modified>
</cp:coreProperties>
</file>