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46" w:rsidRDefault="00FD5146" w:rsidP="009F47C2">
      <w:pPr>
        <w:autoSpaceDE w:val="0"/>
        <w:spacing w:after="120"/>
        <w:rPr>
          <w:rFonts w:ascii="Arial" w:hAnsi="Arial" w:cs="Arial"/>
          <w:u w:val="single"/>
        </w:rPr>
      </w:pPr>
      <w:proofErr w:type="spellStart"/>
      <w:r w:rsidRPr="00FD5146">
        <w:rPr>
          <w:rFonts w:ascii="ZWAdobeF" w:hAnsi="ZWAdobeF" w:cs="ZWAdobeF"/>
          <w:b/>
          <w:sz w:val="2"/>
          <w:szCs w:val="2"/>
        </w:rPr>
        <w:t>UU</w:t>
      </w:r>
      <w:r w:rsidRPr="00FD5146">
        <w:rPr>
          <w:rFonts w:ascii="Arial" w:hAnsi="Arial" w:cs="Arial"/>
          <w:b/>
          <w:u w:val="single"/>
        </w:rPr>
        <w:t>Lesson</w:t>
      </w:r>
      <w:proofErr w:type="spellEnd"/>
      <w:r w:rsidRPr="00FD5146">
        <w:rPr>
          <w:rFonts w:ascii="Arial" w:hAnsi="Arial" w:cs="Arial"/>
          <w:b/>
          <w:u w:val="single"/>
        </w:rPr>
        <w:t>: Handling Coefficients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FD5146" w:rsidRPr="00CA5F4A" w:rsidTr="003031BF">
        <w:trPr>
          <w:trHeight w:val="1917"/>
        </w:trPr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1: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7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18pt" o:ole="">
                  <v:imagedata r:id="rId7" o:title=""/>
                </v:shape>
                <o:OLEObject Type="Embed" ProgID="Equation.3" ShapeID="_x0000_i1025" DrawAspect="Content" ObjectID="_1597064483" r:id="rId8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2: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1060" w:dyaOrig="360">
                <v:shape id="_x0000_i1026" type="#_x0000_t75" style="width:53.4pt;height:18pt" o:ole="">
                  <v:imagedata r:id="rId9" o:title=""/>
                </v:shape>
                <o:OLEObject Type="Embed" ProgID="Equation.3" ShapeID="_x0000_i1026" DrawAspect="Content" ObjectID="_1597064484" r:id="rId10"/>
              </w:object>
            </w:r>
          </w:p>
        </w:tc>
      </w:tr>
      <w:tr w:rsidR="00FD5146" w:rsidRPr="00CA5F4A" w:rsidTr="003031BF">
        <w:trPr>
          <w:trHeight w:val="1917"/>
        </w:trPr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3: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1040" w:dyaOrig="360">
                <v:shape id="_x0000_i1027" type="#_x0000_t75" style="width:51.6pt;height:18pt" o:ole="">
                  <v:imagedata r:id="rId11" o:title=""/>
                </v:shape>
                <o:OLEObject Type="Embed" ProgID="Equation.3" ShapeID="_x0000_i1027" DrawAspect="Content" ObjectID="_1597064485" r:id="rId12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4: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30"/>
              </w:rPr>
              <w:object w:dxaOrig="859" w:dyaOrig="720">
                <v:shape id="_x0000_i1028" type="#_x0000_t75" style="width:42.6pt;height:36pt" o:ole="">
                  <v:imagedata r:id="rId13" o:title=""/>
                </v:shape>
                <o:OLEObject Type="Embed" ProgID="Equation.3" ShapeID="_x0000_i1028" DrawAspect="Content" ObjectID="_1597064486" r:id="rId14"/>
              </w:object>
            </w:r>
          </w:p>
        </w:tc>
      </w:tr>
      <w:tr w:rsidR="00FD5146" w:rsidRPr="00CA5F4A" w:rsidTr="003031BF">
        <w:trPr>
          <w:trHeight w:val="1917"/>
        </w:trPr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5: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24"/>
              </w:rPr>
              <w:object w:dxaOrig="660" w:dyaOrig="660">
                <v:shape id="_x0000_i1029" type="#_x0000_t75" style="width:33pt;height:33pt" o:ole="">
                  <v:imagedata r:id="rId15" o:title=""/>
                </v:shape>
                <o:OLEObject Type="Embed" ProgID="Equation.3" ShapeID="_x0000_i1029" DrawAspect="Content" ObjectID="_1597064487" r:id="rId16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Example 6: 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30"/>
              </w:rPr>
              <w:object w:dxaOrig="1500" w:dyaOrig="720">
                <v:shape id="_x0000_i1030" type="#_x0000_t75" style="width:75pt;height:36pt" o:ole="">
                  <v:imagedata r:id="rId17" o:title=""/>
                </v:shape>
                <o:OLEObject Type="Embed" ProgID="Equation.3" ShapeID="_x0000_i1030" DrawAspect="Content" ObjectID="_1597064488" r:id="rId18"/>
              </w:object>
            </w:r>
          </w:p>
        </w:tc>
      </w:tr>
    </w:tbl>
    <w:p w:rsidR="00FD5146" w:rsidRPr="003A61E3" w:rsidRDefault="00FD5146" w:rsidP="00FD5146">
      <w:pPr>
        <w:rPr>
          <w:rFonts w:ascii="Arial" w:hAnsi="Arial" w:cs="Arial"/>
        </w:rPr>
      </w:pPr>
    </w:p>
    <w:p w:rsidR="00FD5146" w:rsidRPr="003A61E3" w:rsidRDefault="00FD5146" w:rsidP="00FD5146">
      <w:pPr>
        <w:rPr>
          <w:rFonts w:ascii="Arial" w:hAnsi="Arial" w:cs="Arial"/>
        </w:rPr>
      </w:pPr>
    </w:p>
    <w:p w:rsidR="00FD5146" w:rsidRDefault="00FD5146" w:rsidP="00FD5146">
      <w:pPr>
        <w:rPr>
          <w:rFonts w:ascii="Arial" w:hAnsi="Arial" w:cs="Arial"/>
        </w:rPr>
      </w:pPr>
      <w:r>
        <w:rPr>
          <w:rFonts w:ascii="Arial" w:hAnsi="Arial" w:cs="Arial"/>
        </w:rPr>
        <w:t>Simplify each of the following questions.  How are they different?</w:t>
      </w:r>
    </w:p>
    <w:p w:rsidR="00FD5146" w:rsidRDefault="00FD5146" w:rsidP="00FD5146">
      <w:pPr>
        <w:rPr>
          <w:rFonts w:ascii="Arial" w:hAnsi="Arial" w:cs="Arial"/>
        </w:rPr>
      </w:pPr>
    </w:p>
    <w:p w:rsidR="00FD5146" w:rsidRPr="003A61E3" w:rsidRDefault="00FD5146" w:rsidP="00FD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A01F3">
        <w:rPr>
          <w:rFonts w:ascii="Arial" w:hAnsi="Arial" w:cs="Arial"/>
          <w:position w:val="-10"/>
        </w:rPr>
        <w:object w:dxaOrig="560" w:dyaOrig="360">
          <v:shape id="_x0000_i1031" type="#_x0000_t75" style="width:27.6pt;height:18pt" o:ole="">
            <v:imagedata r:id="rId19" o:title=""/>
          </v:shape>
          <o:OLEObject Type="Embed" ProgID="Equation.3" ShapeID="_x0000_i1031" DrawAspect="Content" ObjectID="_1597064489" r:id="rId20"/>
        </w:objec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Pr="00FA01F3">
        <w:rPr>
          <w:rFonts w:ascii="Arial" w:hAnsi="Arial" w:cs="Arial"/>
          <w:position w:val="-10"/>
        </w:rPr>
        <w:object w:dxaOrig="700" w:dyaOrig="360">
          <v:shape id="_x0000_i1032" type="#_x0000_t75" style="width:35.4pt;height:18pt" o:ole="">
            <v:imagedata r:id="rId21" o:title=""/>
          </v:shape>
          <o:OLEObject Type="Embed" ProgID="Equation.3" ShapeID="_x0000_i1032" DrawAspect="Content" ObjectID="_1597064490" r:id="rId22"/>
        </w:object>
      </w:r>
    </w:p>
    <w:p w:rsidR="00FD5146" w:rsidRDefault="00FD5146" w:rsidP="00FD5146">
      <w:pPr>
        <w:rPr>
          <w:rFonts w:ascii="Arial" w:hAnsi="Arial" w:cs="Arial"/>
        </w:rPr>
      </w:pPr>
    </w:p>
    <w:p w:rsidR="00FD5146" w:rsidRDefault="00FD5146" w:rsidP="00FD5146">
      <w:pPr>
        <w:rPr>
          <w:rFonts w:ascii="Arial" w:hAnsi="Arial" w:cs="Arial"/>
        </w:rPr>
      </w:pPr>
    </w:p>
    <w:p w:rsidR="00FD5146" w:rsidRDefault="00FD5146" w:rsidP="00FD5146">
      <w:pPr>
        <w:rPr>
          <w:rFonts w:ascii="Arial" w:hAnsi="Arial" w:cs="Arial"/>
        </w:rPr>
      </w:pPr>
    </w:p>
    <w:p w:rsidR="00FD5146" w:rsidRDefault="00FD5146" w:rsidP="00FD5146">
      <w:pPr>
        <w:rPr>
          <w:rFonts w:ascii="Arial" w:hAnsi="Arial" w:cs="Arial"/>
        </w:rPr>
      </w:pPr>
    </w:p>
    <w:p w:rsidR="00FD5146" w:rsidRDefault="00FD5146" w:rsidP="00FD5146">
      <w:pPr>
        <w:rPr>
          <w:rFonts w:ascii="Arial" w:hAnsi="Arial" w:cs="Arial"/>
        </w:rPr>
      </w:pPr>
    </w:p>
    <w:p w:rsidR="00FD5146" w:rsidRDefault="00FD5146" w:rsidP="00FD5146">
      <w:pPr>
        <w:rPr>
          <w:rFonts w:ascii="Arial" w:hAnsi="Arial" w:cs="Arial"/>
        </w:rPr>
        <w:sectPr w:rsidR="00FD5146" w:rsidSect="009F47C2">
          <w:headerReference w:type="default" r:id="rId23"/>
          <w:footerReference w:type="default" r:id="rId24"/>
          <w:pgSz w:w="12240" w:h="15840"/>
          <w:pgMar w:top="720" w:right="720" w:bottom="720" w:left="720" w:header="450" w:footer="450" w:gutter="0"/>
          <w:cols w:space="720"/>
          <w:docGrid w:linePitch="360"/>
        </w:sectPr>
      </w:pPr>
    </w:p>
    <w:p w:rsidR="00FD5146" w:rsidRDefault="00FD5146" w:rsidP="009F47C2">
      <w:pPr>
        <w:autoSpaceDE w:val="0"/>
        <w:spacing w:after="120"/>
        <w:rPr>
          <w:rFonts w:ascii="Arial" w:hAnsi="Arial" w:cs="Arial"/>
          <w:u w:val="single"/>
        </w:rPr>
      </w:pPr>
      <w:proofErr w:type="spellStart"/>
      <w:r w:rsidRPr="00FD5146">
        <w:rPr>
          <w:rFonts w:ascii="ZWAdobeF" w:hAnsi="ZWAdobeF" w:cs="ZWAdobeF"/>
          <w:b/>
          <w:sz w:val="2"/>
          <w:szCs w:val="2"/>
        </w:rPr>
        <w:lastRenderedPageBreak/>
        <w:t>UU</w:t>
      </w:r>
      <w:r w:rsidRPr="00FD5146">
        <w:rPr>
          <w:rFonts w:ascii="Arial" w:hAnsi="Arial" w:cs="Arial"/>
          <w:b/>
          <w:u w:val="single"/>
        </w:rPr>
        <w:t>Practice</w:t>
      </w:r>
      <w:proofErr w:type="spellEnd"/>
      <w:r w:rsidRPr="00FD5146">
        <w:rPr>
          <w:rFonts w:ascii="Arial" w:hAnsi="Arial" w:cs="Arial"/>
          <w:b/>
          <w:u w:val="single"/>
        </w:rPr>
        <w:t>: Exponent Rules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FD5146" w:rsidRPr="00CA5F4A" w:rsidTr="009F47C2">
        <w:tc>
          <w:tcPr>
            <w:tcW w:w="3672" w:type="dxa"/>
            <w:shd w:val="pct10" w:color="auto" w:fill="auto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9F47C2">
              <w:rPr>
                <w:rFonts w:ascii="Arial" w:hAnsi="Arial" w:cs="Arial"/>
                <w:b/>
              </w:rPr>
              <w:t>Exponent Rules</w:t>
            </w:r>
            <w:r w:rsidRPr="00CA5F4A">
              <w:rPr>
                <w:rFonts w:ascii="Arial" w:hAnsi="Arial" w:cs="Arial"/>
              </w:rPr>
              <w:t>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6"/>
              </w:rPr>
              <w:object w:dxaOrig="1480" w:dyaOrig="320">
                <v:shape id="_x0000_i1033" type="#_x0000_t75" style="width:135pt;height:29.4pt" o:ole="">
                  <v:imagedata r:id="rId25" o:title=""/>
                </v:shape>
                <o:OLEObject Type="Embed" ProgID="Equation.3" ShapeID="_x0000_i1033" DrawAspect="Content" ObjectID="_1597064491" r:id="rId26"/>
              </w:object>
            </w:r>
          </w:p>
        </w:tc>
        <w:tc>
          <w:tcPr>
            <w:tcW w:w="3672" w:type="dxa"/>
            <w:shd w:val="pct10" w:color="auto" w:fill="auto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6"/>
              </w:rPr>
              <w:object w:dxaOrig="1180" w:dyaOrig="360">
                <v:shape id="_x0000_i1034" type="#_x0000_t75" style="width:95.4pt;height:29.4pt" o:ole="">
                  <v:imagedata r:id="rId27" o:title=""/>
                </v:shape>
                <o:OLEObject Type="Embed" ProgID="Equation.3" ShapeID="_x0000_i1034" DrawAspect="Content" ObjectID="_1597064492" r:id="rId28"/>
              </w:object>
            </w:r>
          </w:p>
        </w:tc>
        <w:tc>
          <w:tcPr>
            <w:tcW w:w="3672" w:type="dxa"/>
            <w:shd w:val="pct10" w:color="auto" w:fill="auto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1300" w:dyaOrig="360">
                <v:shape id="_x0000_i1035" type="#_x0000_t75" style="width:127.8pt;height:28.2pt" o:ole="">
                  <v:imagedata r:id="rId29" o:title=""/>
                </v:shape>
                <o:OLEObject Type="Embed" ProgID="Equation.3" ShapeID="_x0000_i1035" DrawAspect="Content" ObjectID="_1597064493" r:id="rId30"/>
              </w:object>
            </w:r>
          </w:p>
        </w:tc>
      </w:tr>
    </w:tbl>
    <w:p w:rsidR="00FD5146" w:rsidRPr="008B3509" w:rsidRDefault="00FD5146" w:rsidP="00FD5146">
      <w:pPr>
        <w:rPr>
          <w:rFonts w:ascii="Arial" w:hAnsi="Arial" w:cs="Arial"/>
        </w:rPr>
      </w:pPr>
    </w:p>
    <w:p w:rsidR="00FD5146" w:rsidRPr="008B3509" w:rsidRDefault="00FD5146" w:rsidP="00FD5146">
      <w:pPr>
        <w:rPr>
          <w:rFonts w:ascii="Arial" w:hAnsi="Arial" w:cs="Arial"/>
        </w:rPr>
      </w:pPr>
      <w:r w:rsidRPr="008B3509">
        <w:rPr>
          <w:rFonts w:ascii="Arial" w:hAnsi="Arial" w:cs="Arial"/>
        </w:rPr>
        <w:t>Examples:</w:t>
      </w:r>
    </w:p>
    <w:p w:rsidR="00FD5146" w:rsidRPr="008B3509" w:rsidRDefault="00FD5146" w:rsidP="00FD5146">
      <w:pPr>
        <w:rPr>
          <w:rFonts w:ascii="Arial" w:hAnsi="Arial" w:cs="Arial"/>
        </w:rPr>
      </w:pPr>
    </w:p>
    <w:p w:rsidR="00FD5146" w:rsidRPr="008B3509" w:rsidRDefault="00FD5146" w:rsidP="00FD5146">
      <w:pPr>
        <w:rPr>
          <w:rFonts w:ascii="Arial" w:hAnsi="Arial" w:cs="Arial"/>
        </w:rPr>
      </w:pPr>
      <w:r w:rsidRPr="008B3509">
        <w:rPr>
          <w:rFonts w:ascii="Arial" w:hAnsi="Arial" w:cs="Arial"/>
        </w:rPr>
        <w:t xml:space="preserve">Simplify each using the exponent rules.  Leave your answers in exponential form.  </w:t>
      </w:r>
    </w:p>
    <w:p w:rsidR="00FD5146" w:rsidRDefault="00FD5146" w:rsidP="00FD5146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FD5146" w:rsidRPr="00CA5F4A" w:rsidTr="003031BF"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a. </w:t>
            </w:r>
            <w:r w:rsidRPr="00CA5F4A">
              <w:rPr>
                <w:rFonts w:ascii="Arial" w:hAnsi="Arial" w:cs="Arial"/>
                <w:position w:val="-6"/>
              </w:rPr>
              <w:object w:dxaOrig="720" w:dyaOrig="320">
                <v:shape id="_x0000_i1036" type="#_x0000_t75" style="width:36pt;height:15.6pt" o:ole="">
                  <v:imagedata r:id="rId31" o:title=""/>
                </v:shape>
                <o:OLEObject Type="Embed" ProgID="Equation.3" ShapeID="_x0000_i1036" DrawAspect="Content" ObjectID="_1597064494" r:id="rId32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b.</w:t>
            </w:r>
            <w:r w:rsidRPr="00CA5F4A">
              <w:rPr>
                <w:rFonts w:ascii="Arial" w:hAnsi="Arial" w:cs="Arial"/>
                <w:position w:val="-6"/>
              </w:rPr>
              <w:object w:dxaOrig="720" w:dyaOrig="320">
                <v:shape id="_x0000_i1037" type="#_x0000_t75" style="width:36pt;height:15.6pt" o:ole="">
                  <v:imagedata r:id="rId33" o:title=""/>
                </v:shape>
                <o:OLEObject Type="Embed" ProgID="Equation.3" ShapeID="_x0000_i1037" DrawAspect="Content" ObjectID="_1597064495" r:id="rId34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c. </w:t>
            </w:r>
            <w:r w:rsidRPr="00CA5F4A">
              <w:rPr>
                <w:rFonts w:ascii="Arial" w:hAnsi="Arial" w:cs="Arial"/>
                <w:position w:val="-10"/>
              </w:rPr>
              <w:object w:dxaOrig="560" w:dyaOrig="360">
                <v:shape id="_x0000_i1038" type="#_x0000_t75" style="width:27.6pt;height:18pt" o:ole="">
                  <v:imagedata r:id="rId35" o:title=""/>
                </v:shape>
                <o:OLEObject Type="Embed" ProgID="Equation.3" ShapeID="_x0000_i1038" DrawAspect="Content" ObjectID="_1597064496" r:id="rId36"/>
              </w:object>
            </w:r>
          </w:p>
        </w:tc>
      </w:tr>
      <w:tr w:rsidR="00FD5146" w:rsidRPr="00CA5F4A" w:rsidTr="003031BF"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d. </w:t>
            </w:r>
            <w:r w:rsidRPr="00CA5F4A">
              <w:rPr>
                <w:rFonts w:ascii="Arial" w:hAnsi="Arial" w:cs="Arial"/>
                <w:position w:val="-6"/>
              </w:rPr>
              <w:object w:dxaOrig="740" w:dyaOrig="320">
                <v:shape id="_x0000_i1039" type="#_x0000_t75" style="width:36.6pt;height:15.6pt" o:ole="">
                  <v:imagedata r:id="rId37" o:title=""/>
                </v:shape>
                <o:OLEObject Type="Embed" ProgID="Equation.3" ShapeID="_x0000_i1039" DrawAspect="Content" ObjectID="_1597064497" r:id="rId38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e. </w:t>
            </w:r>
            <w:r w:rsidRPr="00CA5F4A">
              <w:rPr>
                <w:rFonts w:ascii="Arial" w:hAnsi="Arial" w:cs="Arial"/>
                <w:position w:val="-4"/>
              </w:rPr>
              <w:object w:dxaOrig="740" w:dyaOrig="300">
                <v:shape id="_x0000_i1040" type="#_x0000_t75" style="width:36.6pt;height:15pt" o:ole="">
                  <v:imagedata r:id="rId39" o:title=""/>
                </v:shape>
                <o:OLEObject Type="Embed" ProgID="Equation.3" ShapeID="_x0000_i1040" DrawAspect="Content" ObjectID="_1597064498" r:id="rId40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f. </w:t>
            </w:r>
            <w:r w:rsidRPr="00CA5F4A">
              <w:rPr>
                <w:rFonts w:ascii="Arial" w:hAnsi="Arial" w:cs="Arial"/>
                <w:position w:val="-10"/>
              </w:rPr>
              <w:object w:dxaOrig="660" w:dyaOrig="360">
                <v:shape id="_x0000_i1041" type="#_x0000_t75" style="width:33pt;height:18pt" o:ole="">
                  <v:imagedata r:id="rId41" o:title=""/>
                </v:shape>
                <o:OLEObject Type="Embed" ProgID="Equation.3" ShapeID="_x0000_i1041" DrawAspect="Content" ObjectID="_1597064499" r:id="rId42"/>
              </w:object>
            </w:r>
          </w:p>
        </w:tc>
      </w:tr>
      <w:tr w:rsidR="00FD5146" w:rsidRPr="00CA5F4A" w:rsidTr="003031BF"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g. </w:t>
            </w:r>
            <w:r w:rsidRPr="00CA5F4A">
              <w:rPr>
                <w:rFonts w:ascii="Arial" w:hAnsi="Arial" w:cs="Arial"/>
                <w:position w:val="-10"/>
              </w:rPr>
              <w:object w:dxaOrig="1120" w:dyaOrig="360">
                <v:shape id="_x0000_i1042" type="#_x0000_t75" style="width:56.4pt;height:18pt" o:ole="">
                  <v:imagedata r:id="rId43" o:title=""/>
                </v:shape>
                <o:OLEObject Type="Embed" ProgID="Equation.3" ShapeID="_x0000_i1042" DrawAspect="Content" ObjectID="_1597064500" r:id="rId44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h. </w:t>
            </w:r>
            <w:r w:rsidRPr="00CA5F4A">
              <w:rPr>
                <w:rFonts w:ascii="Arial" w:hAnsi="Arial" w:cs="Arial"/>
                <w:position w:val="-30"/>
              </w:rPr>
              <w:object w:dxaOrig="760" w:dyaOrig="720">
                <v:shape id="_x0000_i1043" type="#_x0000_t75" style="width:38.4pt;height:36pt" o:ole="">
                  <v:imagedata r:id="rId45" o:title=""/>
                </v:shape>
                <o:OLEObject Type="Embed" ProgID="Equation.3" ShapeID="_x0000_i1043" DrawAspect="Content" ObjectID="_1597064501" r:id="rId46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i. </w:t>
            </w:r>
            <w:r w:rsidRPr="00CA5F4A">
              <w:rPr>
                <w:rFonts w:ascii="Arial" w:hAnsi="Arial" w:cs="Arial"/>
                <w:position w:val="-10"/>
              </w:rPr>
              <w:object w:dxaOrig="660" w:dyaOrig="360">
                <v:shape id="_x0000_i1044" type="#_x0000_t75" style="width:33pt;height:18pt" o:ole="">
                  <v:imagedata r:id="rId47" o:title=""/>
                </v:shape>
                <o:OLEObject Type="Embed" ProgID="Equation.3" ShapeID="_x0000_i1044" DrawAspect="Content" ObjectID="_1597064502" r:id="rId48"/>
              </w:object>
            </w:r>
          </w:p>
        </w:tc>
      </w:tr>
      <w:tr w:rsidR="00FD5146" w:rsidRPr="00CA5F4A" w:rsidTr="003031BF">
        <w:trPr>
          <w:trHeight w:val="70"/>
        </w:trPr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j. </w:t>
            </w:r>
            <w:r w:rsidRPr="00CA5F4A">
              <w:rPr>
                <w:rFonts w:ascii="Arial" w:hAnsi="Arial" w:cs="Arial"/>
                <w:position w:val="-10"/>
              </w:rPr>
              <w:object w:dxaOrig="1660" w:dyaOrig="360">
                <v:shape id="_x0000_i1045" type="#_x0000_t75" style="width:83.4pt;height:18pt" o:ole="">
                  <v:imagedata r:id="rId49" o:title=""/>
                </v:shape>
                <o:OLEObject Type="Embed" ProgID="Equation.3" ShapeID="_x0000_i1045" DrawAspect="Content" ObjectID="_1597064503" r:id="rId50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k. </w:t>
            </w:r>
            <w:r w:rsidRPr="00CA5F4A">
              <w:rPr>
                <w:rFonts w:ascii="Arial" w:hAnsi="Arial" w:cs="Arial"/>
                <w:position w:val="-28"/>
              </w:rPr>
              <w:object w:dxaOrig="620" w:dyaOrig="700">
                <v:shape id="_x0000_i1046" type="#_x0000_t75" style="width:30.6pt;height:35.4pt" o:ole="">
                  <v:imagedata r:id="rId51" o:title=""/>
                </v:shape>
                <o:OLEObject Type="Embed" ProgID="Equation.3" ShapeID="_x0000_i1046" DrawAspect="Content" ObjectID="_1597064504" r:id="rId52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l. </w:t>
            </w:r>
            <w:r w:rsidRPr="00CA5F4A">
              <w:rPr>
                <w:rFonts w:ascii="Arial" w:hAnsi="Arial" w:cs="Arial"/>
                <w:position w:val="-24"/>
              </w:rPr>
              <w:object w:dxaOrig="800" w:dyaOrig="660">
                <v:shape id="_x0000_i1047" type="#_x0000_t75" style="width:39.6pt;height:33pt" o:ole="">
                  <v:imagedata r:id="rId53" o:title=""/>
                </v:shape>
                <o:OLEObject Type="Embed" ProgID="Equation.3" ShapeID="_x0000_i1047" DrawAspect="Content" ObjectID="_1597064505" r:id="rId54"/>
              </w:object>
            </w:r>
          </w:p>
        </w:tc>
      </w:tr>
      <w:tr w:rsidR="00FD5146" w:rsidRPr="00CA5F4A" w:rsidTr="003031BF">
        <w:trPr>
          <w:trHeight w:val="70"/>
        </w:trPr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m. </w:t>
            </w:r>
            <w:r w:rsidRPr="00CA5F4A">
              <w:rPr>
                <w:rFonts w:ascii="Arial" w:hAnsi="Arial" w:cs="Arial"/>
                <w:position w:val="-10"/>
              </w:rPr>
              <w:object w:dxaOrig="999" w:dyaOrig="360">
                <v:shape id="_x0000_i1048" type="#_x0000_t75" style="width:50.4pt;height:18pt" o:ole="">
                  <v:imagedata r:id="rId55" o:title=""/>
                </v:shape>
                <o:OLEObject Type="Embed" ProgID="Equation.3" ShapeID="_x0000_i1048" DrawAspect="Content" ObjectID="_1597064506" r:id="rId56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n. </w:t>
            </w:r>
            <w:r w:rsidRPr="00CA5F4A">
              <w:rPr>
                <w:rFonts w:ascii="Arial" w:hAnsi="Arial" w:cs="Arial"/>
                <w:position w:val="-24"/>
              </w:rPr>
              <w:object w:dxaOrig="639" w:dyaOrig="660">
                <v:shape id="_x0000_i1049" type="#_x0000_t75" style="width:32.4pt;height:33pt" o:ole="">
                  <v:imagedata r:id="rId57" o:title=""/>
                </v:shape>
                <o:OLEObject Type="Embed" ProgID="Equation.3" ShapeID="_x0000_i1049" DrawAspect="Content" ObjectID="_1597064507" r:id="rId58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o. </w:t>
            </w:r>
            <w:r w:rsidRPr="00CA5F4A">
              <w:rPr>
                <w:rFonts w:ascii="Arial" w:hAnsi="Arial" w:cs="Arial"/>
                <w:position w:val="-10"/>
              </w:rPr>
              <w:object w:dxaOrig="1740" w:dyaOrig="360">
                <v:shape id="_x0000_i1050" type="#_x0000_t75" style="width:87pt;height:18pt" o:ole="">
                  <v:imagedata r:id="rId59" o:title=""/>
                </v:shape>
                <o:OLEObject Type="Embed" ProgID="Equation.3" ShapeID="_x0000_i1050" DrawAspect="Content" ObjectID="_1597064508" r:id="rId60"/>
              </w:object>
            </w:r>
          </w:p>
        </w:tc>
      </w:tr>
      <w:tr w:rsidR="00FD5146" w:rsidRPr="00CA5F4A" w:rsidTr="003031BF">
        <w:trPr>
          <w:trHeight w:val="70"/>
        </w:trPr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p. </w:t>
            </w:r>
            <w:r w:rsidRPr="00CA5F4A">
              <w:rPr>
                <w:rFonts w:ascii="Arial" w:hAnsi="Arial" w:cs="Arial"/>
                <w:position w:val="-10"/>
              </w:rPr>
              <w:object w:dxaOrig="1480" w:dyaOrig="360">
                <v:shape id="_x0000_i1051" type="#_x0000_t75" style="width:74.4pt;height:18pt" o:ole="">
                  <v:imagedata r:id="rId61" o:title=""/>
                </v:shape>
                <o:OLEObject Type="Embed" ProgID="Equation.3" ShapeID="_x0000_i1051" DrawAspect="Content" ObjectID="_1597064509" r:id="rId62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Default="00FD5146" w:rsidP="003031BF">
            <w:pPr>
              <w:rPr>
                <w:rFonts w:ascii="Arial" w:hAnsi="Arial" w:cs="Arial"/>
              </w:rPr>
            </w:pPr>
          </w:p>
          <w:p w:rsidR="009F47C2" w:rsidRDefault="009F47C2" w:rsidP="003031BF">
            <w:pPr>
              <w:rPr>
                <w:rFonts w:ascii="Arial" w:hAnsi="Arial" w:cs="Arial"/>
              </w:rPr>
            </w:pPr>
          </w:p>
          <w:p w:rsidR="009F47C2" w:rsidRPr="00CA5F4A" w:rsidRDefault="009F47C2" w:rsidP="003031BF">
            <w:pPr>
              <w:rPr>
                <w:rFonts w:ascii="Arial" w:hAnsi="Arial" w:cs="Arial"/>
              </w:rPr>
            </w:pPr>
          </w:p>
          <w:p w:rsidR="00FD5146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q. </w:t>
            </w:r>
            <w:r w:rsidRPr="00CA5F4A">
              <w:rPr>
                <w:rFonts w:ascii="Arial" w:hAnsi="Arial" w:cs="Arial"/>
                <w:position w:val="-28"/>
              </w:rPr>
              <w:object w:dxaOrig="700" w:dyaOrig="700">
                <v:shape id="_x0000_i1052" type="#_x0000_t75" style="width:35.4pt;height:35.4pt" o:ole="">
                  <v:imagedata r:id="rId63" o:title=""/>
                </v:shape>
                <o:OLEObject Type="Embed" ProgID="Equation.3" ShapeID="_x0000_i1052" DrawAspect="Content" ObjectID="_1597064510" r:id="rId64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r. </w:t>
            </w:r>
            <w:r w:rsidRPr="00CA5F4A">
              <w:rPr>
                <w:rFonts w:ascii="Arial" w:hAnsi="Arial" w:cs="Arial"/>
                <w:position w:val="-24"/>
              </w:rPr>
              <w:object w:dxaOrig="1420" w:dyaOrig="660">
                <v:shape id="_x0000_i1053" type="#_x0000_t75" style="width:71.4pt;height:33pt" o:ole="">
                  <v:imagedata r:id="rId65" o:title=""/>
                </v:shape>
                <o:OLEObject Type="Embed" ProgID="Equation.3" ShapeID="_x0000_i1053" DrawAspect="Content" ObjectID="_1597064511" r:id="rId66"/>
              </w:object>
            </w:r>
          </w:p>
        </w:tc>
      </w:tr>
      <w:tr w:rsidR="00FD5146" w:rsidRPr="00CA5F4A" w:rsidTr="003031BF">
        <w:trPr>
          <w:trHeight w:val="602"/>
        </w:trPr>
        <w:tc>
          <w:tcPr>
            <w:tcW w:w="11016" w:type="dxa"/>
            <w:gridSpan w:val="3"/>
          </w:tcPr>
          <w:p w:rsidR="00FD5146" w:rsidRPr="00CA5F4A" w:rsidRDefault="00FD5146" w:rsidP="003031B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A5F4A">
              <w:rPr>
                <w:rFonts w:ascii="Arial" w:hAnsi="Arial" w:cs="Arial"/>
                <w:sz w:val="18"/>
                <w:szCs w:val="18"/>
              </w:rPr>
              <w:t>ANSWERS: a. 6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b. 9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c. 5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d. 3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e. 4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f. 10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g. (-5)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h. (-11)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i. p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66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j. (-2)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k. (-1)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l. 7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m. 2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n. 8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o. 5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p. -6a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b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q. 5x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r. -1a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A5F4A">
              <w:rPr>
                <w:rFonts w:ascii="Arial" w:hAnsi="Arial" w:cs="Arial"/>
                <w:sz w:val="18"/>
                <w:szCs w:val="18"/>
              </w:rPr>
              <w:t>b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:rsidR="00B8771C" w:rsidRDefault="00B8771C"/>
    <w:sectPr w:rsidR="00B8771C" w:rsidSect="009F47C2">
      <w:footerReference w:type="default" r:id="rId67"/>
      <w:pgSz w:w="12240" w:h="15840"/>
      <w:pgMar w:top="720" w:right="720" w:bottom="720" w:left="720" w:header="45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46" w:rsidRDefault="00FD5146" w:rsidP="00FD5146">
      <w:r>
        <w:separator/>
      </w:r>
    </w:p>
  </w:endnote>
  <w:endnote w:type="continuationSeparator" w:id="0">
    <w:p w:rsidR="00FD5146" w:rsidRDefault="00FD5146" w:rsidP="00F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0516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47C2" w:rsidRDefault="009F47C2" w:rsidP="009F47C2">
            <w:pPr>
              <w:pStyle w:val="Footer"/>
              <w:jc w:val="right"/>
            </w:pPr>
            <w:r>
              <w:t xml:space="preserve">Page </w:t>
            </w:r>
            <w:r w:rsidR="001F5E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F5E60">
              <w:rPr>
                <w:b/>
                <w:bCs/>
              </w:rPr>
              <w:fldChar w:fldCharType="separate"/>
            </w:r>
            <w:r w:rsidR="003E5048">
              <w:rPr>
                <w:b/>
                <w:bCs/>
                <w:noProof/>
              </w:rPr>
              <w:t>1</w:t>
            </w:r>
            <w:r w:rsidR="001F5E60">
              <w:rPr>
                <w:b/>
                <w:bCs/>
              </w:rPr>
              <w:fldChar w:fldCharType="end"/>
            </w:r>
            <w:r>
              <w:t xml:space="preserve"> of </w:t>
            </w:r>
            <w:r w:rsidR="001F5E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F5E60">
              <w:rPr>
                <w:b/>
                <w:bCs/>
              </w:rPr>
              <w:fldChar w:fldCharType="separate"/>
            </w:r>
            <w:r w:rsidR="003E5048">
              <w:rPr>
                <w:b/>
                <w:bCs/>
                <w:noProof/>
              </w:rPr>
              <w:t>2</w:t>
            </w:r>
            <w:r w:rsidR="001F5E60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46" w:rsidRPr="00FD5146" w:rsidRDefault="00FD5146" w:rsidP="00FD51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noProof/>
      </w:rPr>
    </w:pPr>
    <w:r w:rsidRPr="00FD5146">
      <w:rPr>
        <w:rFonts w:asciiTheme="majorHAnsi" w:eastAsiaTheme="majorEastAsia" w:hAnsiTheme="majorHAnsi" w:cstheme="majorBidi"/>
        <w:b/>
      </w:rPr>
      <w:t>Complete: Text p.12</w:t>
    </w:r>
    <w:r w:rsidR="008B7477">
      <w:rPr>
        <w:rFonts w:asciiTheme="majorHAnsi" w:eastAsiaTheme="majorEastAsia" w:hAnsiTheme="majorHAnsi" w:cstheme="majorBidi"/>
        <w:b/>
      </w:rPr>
      <w:t>7</w:t>
    </w:r>
    <w:r w:rsidRPr="00FD5146">
      <w:rPr>
        <w:rFonts w:asciiTheme="majorHAnsi" w:eastAsiaTheme="majorEastAsia" w:hAnsiTheme="majorHAnsi" w:cstheme="majorBidi"/>
        <w:b/>
      </w:rPr>
      <w:t xml:space="preserve"> #9. 10, 12, and 14</w:t>
    </w:r>
    <w:r w:rsidRPr="00FD5146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FD5146">
      <w:rPr>
        <w:rFonts w:asciiTheme="majorHAnsi" w:eastAsiaTheme="majorEastAsia" w:hAnsiTheme="majorHAnsi" w:cstheme="majorBidi"/>
        <w:b/>
      </w:rPr>
      <w:t xml:space="preserve">Page </w:t>
    </w:r>
    <w:r w:rsidR="001F5E60" w:rsidRPr="00FD5146">
      <w:rPr>
        <w:rFonts w:asciiTheme="minorHAnsi" w:eastAsiaTheme="minorEastAsia" w:hAnsiTheme="minorHAnsi" w:cstheme="minorBidi"/>
        <w:b/>
      </w:rPr>
      <w:fldChar w:fldCharType="begin"/>
    </w:r>
    <w:r w:rsidRPr="00FD5146">
      <w:rPr>
        <w:b/>
      </w:rPr>
      <w:instrText xml:space="preserve"> PAGE   \* MERGEFORMAT </w:instrText>
    </w:r>
    <w:r w:rsidR="001F5E60" w:rsidRPr="00FD5146">
      <w:rPr>
        <w:rFonts w:asciiTheme="minorHAnsi" w:eastAsiaTheme="minorEastAsia" w:hAnsiTheme="minorHAnsi" w:cstheme="minorBidi"/>
        <w:b/>
      </w:rPr>
      <w:fldChar w:fldCharType="separate"/>
    </w:r>
    <w:r w:rsidR="003E5048" w:rsidRPr="003E5048">
      <w:rPr>
        <w:rFonts w:asciiTheme="majorHAnsi" w:eastAsiaTheme="majorEastAsia" w:hAnsiTheme="majorHAnsi" w:cstheme="majorBidi"/>
        <w:b/>
        <w:noProof/>
      </w:rPr>
      <w:t>2</w:t>
    </w:r>
    <w:r w:rsidR="001F5E60" w:rsidRPr="00FD5146">
      <w:rPr>
        <w:rFonts w:asciiTheme="majorHAnsi" w:eastAsiaTheme="majorEastAsia" w:hAnsiTheme="majorHAnsi" w:cstheme="majorBid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46" w:rsidRDefault="00FD5146" w:rsidP="00FD5146">
      <w:r>
        <w:separator/>
      </w:r>
    </w:p>
  </w:footnote>
  <w:footnote w:type="continuationSeparator" w:id="0">
    <w:p w:rsidR="00FD5146" w:rsidRDefault="00FD5146" w:rsidP="00FD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46" w:rsidRPr="00F414F7" w:rsidRDefault="00FD5146" w:rsidP="00FD5146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F414F7">
      <w:rPr>
        <w:b/>
        <w:szCs w:val="16"/>
      </w:rPr>
      <w:t>MPM1D</w:t>
    </w:r>
    <w:r w:rsidRPr="00F414F7">
      <w:rPr>
        <w:b/>
        <w:szCs w:val="16"/>
      </w:rPr>
      <w:tab/>
    </w:r>
    <w:r w:rsidRPr="00F414F7">
      <w:rPr>
        <w:b/>
        <w:szCs w:val="16"/>
      </w:rPr>
      <w:tab/>
      <w:t xml:space="preserve">Date:      </w:t>
    </w:r>
    <w:r w:rsidRPr="00F414F7">
      <w:rPr>
        <w:b/>
        <w:szCs w:val="16"/>
      </w:rPr>
      <w:tab/>
    </w:r>
  </w:p>
  <w:p w:rsidR="00FD5146" w:rsidRDefault="00FD5146" w:rsidP="00FD5146">
    <w:pPr>
      <w:tabs>
        <w:tab w:val="center" w:pos="4320"/>
        <w:tab w:val="right" w:pos="10800"/>
      </w:tabs>
      <w:rPr>
        <w:b/>
        <w:szCs w:val="16"/>
        <w:u w:val="single"/>
      </w:rPr>
    </w:pPr>
    <w:r w:rsidRPr="00F414F7">
      <w:rPr>
        <w:b/>
        <w:szCs w:val="16"/>
        <w:u w:val="single"/>
      </w:rPr>
      <w:t xml:space="preserve">Day </w:t>
    </w:r>
    <w:r w:rsidR="009F47C2">
      <w:rPr>
        <w:b/>
        <w:szCs w:val="16"/>
        <w:u w:val="single"/>
      </w:rPr>
      <w:t>5</w:t>
    </w:r>
    <w:r w:rsidRPr="00F414F7">
      <w:rPr>
        <w:b/>
        <w:szCs w:val="16"/>
        <w:u w:val="single"/>
      </w:rPr>
      <w:t xml:space="preserve">: </w:t>
    </w:r>
    <w:r>
      <w:rPr>
        <w:b/>
        <w:szCs w:val="16"/>
        <w:u w:val="single"/>
      </w:rPr>
      <w:t>Exponent Rules I</w:t>
    </w:r>
    <w:r w:rsidR="009F47C2">
      <w:rPr>
        <w:b/>
        <w:szCs w:val="16"/>
        <w:u w:val="single"/>
      </w:rPr>
      <w:t>I</w:t>
    </w:r>
    <w:r>
      <w:rPr>
        <w:b/>
        <w:szCs w:val="16"/>
        <w:u w:val="single"/>
      </w:rPr>
      <w:tab/>
    </w:r>
    <w:r w:rsidRPr="00F414F7">
      <w:rPr>
        <w:b/>
        <w:szCs w:val="16"/>
        <w:u w:val="single"/>
      </w:rPr>
      <w:tab/>
    </w:r>
  </w:p>
  <w:p w:rsidR="00FD5146" w:rsidRPr="00FD5146" w:rsidRDefault="00FD5146" w:rsidP="00FD5146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35C"/>
    <w:rsid w:val="001F5E60"/>
    <w:rsid w:val="0032435C"/>
    <w:rsid w:val="003E5048"/>
    <w:rsid w:val="008B7477"/>
    <w:rsid w:val="009F47C2"/>
    <w:rsid w:val="00B8771C"/>
    <w:rsid w:val="00CE65E4"/>
    <w:rsid w:val="00FC2F82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5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51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1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5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51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1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Hifzur</cp:lastModifiedBy>
  <cp:revision>3</cp:revision>
  <cp:lastPrinted>2016-02-06T15:35:00Z</cp:lastPrinted>
  <dcterms:created xsi:type="dcterms:W3CDTF">2016-02-06T15:55:00Z</dcterms:created>
  <dcterms:modified xsi:type="dcterms:W3CDTF">2018-08-29T20:11:00Z</dcterms:modified>
</cp:coreProperties>
</file>