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43" w:rsidRPr="00636931" w:rsidRDefault="00691A43" w:rsidP="00691A43">
      <w:pPr>
        <w:pStyle w:val="NoSpacing"/>
        <w:jc w:val="center"/>
        <w:rPr>
          <w:b/>
          <w:sz w:val="28"/>
          <w:szCs w:val="28"/>
        </w:rPr>
      </w:pPr>
      <w:r w:rsidRPr="00636931">
        <w:rPr>
          <w:b/>
          <w:sz w:val="28"/>
          <w:szCs w:val="28"/>
        </w:rPr>
        <w:t>4.1: Introduction to Word Problems</w:t>
      </w:r>
    </w:p>
    <w:p w:rsidR="00691A43" w:rsidRDefault="00691A43" w:rsidP="00B977C2">
      <w:pPr>
        <w:pStyle w:val="NoSpacing"/>
        <w:rPr>
          <w:b/>
          <w:sz w:val="24"/>
        </w:rPr>
      </w:pPr>
    </w:p>
    <w:p w:rsidR="00021BEC" w:rsidRDefault="00021BEC" w:rsidP="00614012">
      <w:pPr>
        <w:pStyle w:val="NoSpacing"/>
        <w:jc w:val="center"/>
        <w:rPr>
          <w:b/>
          <w:sz w:val="24"/>
        </w:rPr>
      </w:pPr>
    </w:p>
    <w:p w:rsidR="00614012" w:rsidRDefault="00614012" w:rsidP="00614012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Translating English into Math</w:t>
      </w:r>
    </w:p>
    <w:p w:rsidR="00614012" w:rsidRDefault="00614012" w:rsidP="00614012">
      <w:pPr>
        <w:pStyle w:val="NoSpacing"/>
        <w:jc w:val="center"/>
        <w:rPr>
          <w:b/>
          <w:sz w:val="24"/>
        </w:rPr>
      </w:pPr>
    </w:p>
    <w:p w:rsidR="00614012" w:rsidRDefault="00614012" w:rsidP="00614012">
      <w:pPr>
        <w:pStyle w:val="NoSpacing"/>
        <w:rPr>
          <w:sz w:val="24"/>
        </w:rPr>
      </w:pPr>
      <w:r w:rsidRPr="00614012">
        <w:rPr>
          <w:sz w:val="24"/>
        </w:rPr>
        <w:t>How do you translate English into math expressions?</w:t>
      </w:r>
    </w:p>
    <w:p w:rsidR="00614012" w:rsidRDefault="00614012" w:rsidP="0061401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14012" w:rsidTr="00614012">
        <w:tc>
          <w:tcPr>
            <w:tcW w:w="2203" w:type="dxa"/>
            <w:shd w:val="pct15" w:color="auto" w:fill="auto"/>
          </w:tcPr>
          <w:p w:rsidR="00614012" w:rsidRPr="00614012" w:rsidRDefault="00614012" w:rsidP="00614012">
            <w:pPr>
              <w:pStyle w:val="NoSpacing"/>
              <w:jc w:val="center"/>
              <w:rPr>
                <w:b/>
                <w:sz w:val="24"/>
              </w:rPr>
            </w:pPr>
            <w:r w:rsidRPr="00614012">
              <w:rPr>
                <w:b/>
                <w:sz w:val="24"/>
              </w:rPr>
              <w:t>Addition</w:t>
            </w:r>
          </w:p>
        </w:tc>
        <w:tc>
          <w:tcPr>
            <w:tcW w:w="2203" w:type="dxa"/>
            <w:shd w:val="pct15" w:color="auto" w:fill="auto"/>
          </w:tcPr>
          <w:p w:rsidR="00614012" w:rsidRPr="00614012" w:rsidRDefault="00614012" w:rsidP="00614012">
            <w:pPr>
              <w:pStyle w:val="NoSpacing"/>
              <w:jc w:val="center"/>
              <w:rPr>
                <w:b/>
                <w:sz w:val="24"/>
              </w:rPr>
            </w:pPr>
            <w:r w:rsidRPr="00614012">
              <w:rPr>
                <w:b/>
                <w:sz w:val="24"/>
              </w:rPr>
              <w:t>Subtraction</w:t>
            </w:r>
          </w:p>
        </w:tc>
        <w:tc>
          <w:tcPr>
            <w:tcW w:w="2203" w:type="dxa"/>
            <w:shd w:val="pct15" w:color="auto" w:fill="auto"/>
          </w:tcPr>
          <w:p w:rsidR="00614012" w:rsidRPr="00614012" w:rsidRDefault="00614012" w:rsidP="00614012">
            <w:pPr>
              <w:pStyle w:val="NoSpacing"/>
              <w:jc w:val="center"/>
              <w:rPr>
                <w:b/>
                <w:sz w:val="24"/>
              </w:rPr>
            </w:pPr>
            <w:r w:rsidRPr="00614012">
              <w:rPr>
                <w:b/>
                <w:sz w:val="24"/>
              </w:rPr>
              <w:t>Multiplication</w:t>
            </w:r>
          </w:p>
        </w:tc>
        <w:tc>
          <w:tcPr>
            <w:tcW w:w="2203" w:type="dxa"/>
            <w:shd w:val="pct15" w:color="auto" w:fill="auto"/>
          </w:tcPr>
          <w:p w:rsidR="00614012" w:rsidRPr="00614012" w:rsidRDefault="00614012" w:rsidP="00614012">
            <w:pPr>
              <w:pStyle w:val="NoSpacing"/>
              <w:jc w:val="center"/>
              <w:rPr>
                <w:b/>
                <w:sz w:val="24"/>
              </w:rPr>
            </w:pPr>
            <w:r w:rsidRPr="00614012">
              <w:rPr>
                <w:b/>
                <w:sz w:val="24"/>
              </w:rPr>
              <w:t>Division</w:t>
            </w:r>
          </w:p>
        </w:tc>
        <w:tc>
          <w:tcPr>
            <w:tcW w:w="2204" w:type="dxa"/>
            <w:shd w:val="pct15" w:color="auto" w:fill="auto"/>
          </w:tcPr>
          <w:p w:rsidR="00614012" w:rsidRPr="00614012" w:rsidRDefault="00614012" w:rsidP="00614012">
            <w:pPr>
              <w:pStyle w:val="NoSpacing"/>
              <w:jc w:val="center"/>
              <w:rPr>
                <w:b/>
                <w:sz w:val="24"/>
              </w:rPr>
            </w:pPr>
            <w:r w:rsidRPr="00614012">
              <w:rPr>
                <w:b/>
                <w:sz w:val="24"/>
              </w:rPr>
              <w:t>Equals</w:t>
            </w:r>
          </w:p>
        </w:tc>
      </w:tr>
      <w:tr w:rsidR="00614012" w:rsidTr="00614012">
        <w:tc>
          <w:tcPr>
            <w:tcW w:w="2203" w:type="dxa"/>
          </w:tcPr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614012" w:rsidRDefault="00614012" w:rsidP="00614012">
            <w:pPr>
              <w:pStyle w:val="NoSpacing"/>
              <w:rPr>
                <w:sz w:val="24"/>
              </w:rPr>
            </w:pPr>
          </w:p>
        </w:tc>
        <w:tc>
          <w:tcPr>
            <w:tcW w:w="2203" w:type="dxa"/>
          </w:tcPr>
          <w:p w:rsidR="00614012" w:rsidRDefault="00614012" w:rsidP="00614012">
            <w:pPr>
              <w:pStyle w:val="NoSpacing"/>
              <w:rPr>
                <w:sz w:val="24"/>
              </w:rPr>
            </w:pPr>
          </w:p>
        </w:tc>
        <w:tc>
          <w:tcPr>
            <w:tcW w:w="2203" w:type="dxa"/>
          </w:tcPr>
          <w:p w:rsidR="00614012" w:rsidRDefault="00614012" w:rsidP="00614012">
            <w:pPr>
              <w:pStyle w:val="NoSpacing"/>
              <w:rPr>
                <w:sz w:val="24"/>
              </w:rPr>
            </w:pPr>
          </w:p>
        </w:tc>
        <w:tc>
          <w:tcPr>
            <w:tcW w:w="2203" w:type="dxa"/>
          </w:tcPr>
          <w:p w:rsidR="00614012" w:rsidRDefault="00614012" w:rsidP="00614012">
            <w:pPr>
              <w:pStyle w:val="NoSpacing"/>
              <w:rPr>
                <w:sz w:val="24"/>
              </w:rPr>
            </w:pPr>
          </w:p>
        </w:tc>
        <w:tc>
          <w:tcPr>
            <w:tcW w:w="2204" w:type="dxa"/>
          </w:tcPr>
          <w:p w:rsidR="00614012" w:rsidRDefault="00614012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  <w:p w:rsidR="00B30CD7" w:rsidRDefault="00B30CD7" w:rsidP="00614012">
            <w:pPr>
              <w:pStyle w:val="NoSpacing"/>
              <w:rPr>
                <w:sz w:val="24"/>
              </w:rPr>
            </w:pPr>
          </w:p>
        </w:tc>
      </w:tr>
    </w:tbl>
    <w:p w:rsidR="00614012" w:rsidRPr="00614012" w:rsidRDefault="00614012" w:rsidP="00614012">
      <w:pPr>
        <w:pStyle w:val="NoSpacing"/>
        <w:rPr>
          <w:sz w:val="24"/>
        </w:rPr>
      </w:pPr>
    </w:p>
    <w:p w:rsidR="00691A43" w:rsidRDefault="00614012">
      <w:r>
        <w:t xml:space="preserve">Note: Be careful with the </w:t>
      </w:r>
      <w:r>
        <w:rPr>
          <w:b/>
        </w:rPr>
        <w:t>ORDER</w:t>
      </w:r>
      <w:r>
        <w:t xml:space="preserve"> of the expression when </w:t>
      </w:r>
      <w:r w:rsidRPr="00614012">
        <w:rPr>
          <w:b/>
        </w:rPr>
        <w:t>SUBTRACTING or DIVISION</w:t>
      </w:r>
      <w:r>
        <w:t>. It is often a good idea to check by substituting with numbers to check your work.</w:t>
      </w:r>
    </w:p>
    <w:p w:rsidR="00614012" w:rsidRDefault="00614012">
      <w:r>
        <w:t xml:space="preserve">Ex 1) </w:t>
      </w:r>
      <w:proofErr w:type="gramStart"/>
      <w:r>
        <w:t>Write</w:t>
      </w:r>
      <w:proofErr w:type="gramEnd"/>
      <w:r>
        <w:t xml:space="preserve"> the following phrases as mathematical expressions or equations. Use x as the variable where a number is unknown.</w:t>
      </w:r>
    </w:p>
    <w:p w:rsidR="00614012" w:rsidRDefault="00614012" w:rsidP="00B30CD7">
      <w:pPr>
        <w:pStyle w:val="ListParagraph"/>
        <w:numPr>
          <w:ilvl w:val="0"/>
          <w:numId w:val="5"/>
        </w:numPr>
        <w:spacing w:after="120"/>
      </w:pPr>
      <w:r>
        <w:t>A number multiplied by 6.</w:t>
      </w:r>
      <w:r>
        <w:tab/>
      </w:r>
      <w:r>
        <w:softHyphen/>
        <w:t>________________</w:t>
      </w:r>
      <w:r>
        <w:tab/>
      </w:r>
      <w:r>
        <w:tab/>
      </w:r>
    </w:p>
    <w:p w:rsidR="00B30CD7" w:rsidRDefault="00B30CD7" w:rsidP="00B30CD7">
      <w:pPr>
        <w:pStyle w:val="ListParagraph"/>
        <w:spacing w:after="12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Five less than a number</w:t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Four times the difference of a number and 4.</w:t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Four times the sum of a number and 3.</w:t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Twice a number plus three is eleven.</w:t>
      </w:r>
      <w:r>
        <w:tab/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A quarter of a number is equals eight.</w:t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Sum</w:t>
      </w:r>
      <w:r w:rsidR="003A2C20">
        <w:t xml:space="preserve"> of 3 consecutive integers is 93</w:t>
      </w:r>
      <w:r>
        <w:t>.</w:t>
      </w:r>
      <w:r>
        <w:tab/>
      </w:r>
      <w:r>
        <w:tab/>
        <w:t>________________</w:t>
      </w:r>
    </w:p>
    <w:p w:rsidR="00B30CD7" w:rsidRDefault="00B30CD7" w:rsidP="00B30CD7">
      <w:pPr>
        <w:pStyle w:val="ListParagraph"/>
        <w:spacing w:after="360"/>
      </w:pPr>
    </w:p>
    <w:p w:rsidR="00614012" w:rsidRDefault="00614012" w:rsidP="00B30CD7">
      <w:pPr>
        <w:pStyle w:val="ListParagraph"/>
        <w:numPr>
          <w:ilvl w:val="0"/>
          <w:numId w:val="5"/>
        </w:numPr>
        <w:spacing w:after="360"/>
      </w:pPr>
      <w:r>
        <w:t>Three times a number is equivalent to twice that number increase by two. ______________</w:t>
      </w:r>
      <w:r w:rsidR="00021BEC">
        <w:t>_</w:t>
      </w:r>
    </w:p>
    <w:p w:rsidR="00691A43" w:rsidRDefault="00691A43"/>
    <w:p w:rsidR="00B30CD7" w:rsidRDefault="00B30CD7" w:rsidP="00021BE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021BEC" w:rsidRP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021BEC">
        <w:rPr>
          <w:rFonts w:ascii="Arial" w:hAnsi="Arial" w:cs="Arial"/>
          <w:b/>
          <w:sz w:val="22"/>
          <w:szCs w:val="22"/>
          <w:u w:val="single"/>
        </w:rPr>
        <w:lastRenderedPageBreak/>
        <w:t>Steps to solve a word problem: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021BEC" w:rsidP="004F2F45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2"/>
          <w:szCs w:val="22"/>
        </w:rPr>
      </w:pPr>
      <w:r w:rsidRPr="004F2F45">
        <w:rPr>
          <w:rFonts w:ascii="Arial" w:hAnsi="Arial" w:cs="Arial"/>
          <w:sz w:val="22"/>
          <w:szCs w:val="22"/>
          <w:u w:val="single"/>
          <w:shd w:val="pct15" w:color="auto" w:fill="auto"/>
        </w:rPr>
        <w:t>Step 1</w:t>
      </w:r>
      <w:r>
        <w:rPr>
          <w:rFonts w:ascii="Arial" w:hAnsi="Arial" w:cs="Arial"/>
          <w:sz w:val="22"/>
          <w:szCs w:val="22"/>
        </w:rPr>
        <w:t>: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Define your variables using </w:t>
      </w:r>
      <w:r>
        <w:rPr>
          <w:rFonts w:ascii="Arial" w:hAnsi="Arial" w:cs="Arial"/>
          <w:b/>
          <w:bCs/>
          <w:sz w:val="22"/>
          <w:szCs w:val="22"/>
        </w:rPr>
        <w:t>LET statements.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Determine what quantity you want to solve for and let the variable represent this quantity.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If there is more than one qua </w:t>
      </w:r>
      <w:proofErr w:type="spellStart"/>
      <w:r>
        <w:rPr>
          <w:rFonts w:ascii="Arial" w:hAnsi="Arial" w:cs="Arial"/>
          <w:sz w:val="22"/>
          <w:szCs w:val="22"/>
        </w:rPr>
        <w:t>ntity</w:t>
      </w:r>
      <w:proofErr w:type="spellEnd"/>
      <w:r>
        <w:rPr>
          <w:rFonts w:ascii="Arial" w:hAnsi="Arial" w:cs="Arial"/>
          <w:sz w:val="22"/>
          <w:szCs w:val="22"/>
        </w:rPr>
        <w:t xml:space="preserve"> to solve for, then use the information in the question to create expressions to represent the second quantity using the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2F45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same</w:t>
      </w:r>
      <w:proofErr w:type="gramEnd"/>
      <w:r>
        <w:rPr>
          <w:rFonts w:ascii="Arial" w:hAnsi="Arial" w:cs="Arial"/>
          <w:sz w:val="22"/>
          <w:szCs w:val="22"/>
        </w:rPr>
        <w:t xml:space="preserve"> variable.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**NOTE: </w:t>
      </w:r>
      <w:r>
        <w:rPr>
          <w:rFonts w:ascii="Arial" w:hAnsi="Arial" w:cs="Arial"/>
          <w:sz w:val="22"/>
          <w:szCs w:val="22"/>
        </w:rPr>
        <w:t xml:space="preserve">Always let the variable represent the </w:t>
      </w:r>
      <w:r>
        <w:rPr>
          <w:rFonts w:ascii="Arial" w:hAnsi="Arial" w:cs="Arial"/>
          <w:b/>
          <w:bCs/>
          <w:sz w:val="22"/>
          <w:szCs w:val="22"/>
        </w:rPr>
        <w:t>SMALLER quantity.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021BEC" w:rsidP="004F2F4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 w:rsidRPr="004F2F45">
        <w:rPr>
          <w:rFonts w:ascii="Arial" w:hAnsi="Arial" w:cs="Arial"/>
          <w:sz w:val="22"/>
          <w:szCs w:val="22"/>
          <w:u w:val="single"/>
          <w:shd w:val="pct15" w:color="auto" w:fill="auto"/>
        </w:rPr>
        <w:t>Step 2</w:t>
      </w:r>
      <w:r w:rsidR="004F2F4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Create </w:t>
      </w:r>
      <w:r>
        <w:rPr>
          <w:rFonts w:ascii="Arial" w:hAnsi="Arial" w:cs="Arial"/>
          <w:b/>
          <w:bCs/>
          <w:sz w:val="22"/>
          <w:szCs w:val="22"/>
        </w:rPr>
        <w:t xml:space="preserve">an equation. </w:t>
      </w:r>
      <w:r>
        <w:rPr>
          <w:rFonts w:ascii="Arial" w:hAnsi="Arial" w:cs="Arial"/>
          <w:sz w:val="22"/>
          <w:szCs w:val="22"/>
        </w:rPr>
        <w:t xml:space="preserve">Use the information in the question to create an equation. This is known 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your algebraic model.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021BEC" w:rsidP="004F2F4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 w:rsidRPr="004F2F45">
        <w:rPr>
          <w:rFonts w:ascii="Arial" w:hAnsi="Arial" w:cs="Arial"/>
          <w:sz w:val="22"/>
          <w:szCs w:val="22"/>
          <w:u w:val="single"/>
          <w:shd w:val="pct15" w:color="auto" w:fill="auto"/>
        </w:rPr>
        <w:t>Step 3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Solve </w:t>
      </w:r>
      <w:r>
        <w:rPr>
          <w:rFonts w:ascii="Arial" w:hAnsi="Arial" w:cs="Arial"/>
          <w:sz w:val="22"/>
          <w:szCs w:val="22"/>
        </w:rPr>
        <w:t xml:space="preserve">the equation. Show all your work. Be sure to solve for all the unknown quantities in the 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question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021BEC" w:rsidP="004F2F4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 w:rsidRPr="004F2F45">
        <w:rPr>
          <w:rFonts w:ascii="Arial" w:hAnsi="Arial" w:cs="Arial"/>
          <w:sz w:val="22"/>
          <w:szCs w:val="22"/>
          <w:u w:val="single"/>
          <w:shd w:val="pct15" w:color="auto" w:fill="auto"/>
        </w:rPr>
        <w:t>Step 4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Check </w:t>
      </w:r>
      <w:r>
        <w:rPr>
          <w:rFonts w:ascii="Arial" w:hAnsi="Arial" w:cs="Arial"/>
          <w:sz w:val="22"/>
          <w:szCs w:val="22"/>
        </w:rPr>
        <w:t xml:space="preserve">your answer. Use a LS/RS T-chart proof to do this. Include a LS/RS summary statement </w:t>
      </w:r>
    </w:p>
    <w:p w:rsid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part </w:t>
      </w:r>
      <w:r w:rsidR="004F2F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your proof.</w:t>
      </w:r>
    </w:p>
    <w:p w:rsidR="00021BEC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021BEC" w:rsidP="004F2F4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  <w:r w:rsidRPr="004F2F45">
        <w:rPr>
          <w:rFonts w:ascii="Arial" w:hAnsi="Arial" w:cs="Arial"/>
          <w:sz w:val="22"/>
          <w:szCs w:val="22"/>
          <w:u w:val="single"/>
          <w:shd w:val="pct15" w:color="auto" w:fill="auto"/>
        </w:rPr>
        <w:t>Step 5</w:t>
      </w:r>
      <w:r>
        <w:rPr>
          <w:rFonts w:ascii="Arial" w:hAnsi="Arial" w:cs="Arial"/>
          <w:sz w:val="22"/>
          <w:szCs w:val="22"/>
        </w:rPr>
        <w:t xml:space="preserve">: Write </w:t>
      </w:r>
      <w:r>
        <w:rPr>
          <w:rFonts w:ascii="Arial" w:hAnsi="Arial" w:cs="Arial"/>
          <w:b/>
          <w:bCs/>
          <w:sz w:val="22"/>
          <w:szCs w:val="22"/>
        </w:rPr>
        <w:t xml:space="preserve">a conclusion. </w:t>
      </w:r>
      <w:r>
        <w:rPr>
          <w:rFonts w:ascii="Arial" w:hAnsi="Arial" w:cs="Arial"/>
          <w:sz w:val="22"/>
          <w:szCs w:val="22"/>
        </w:rPr>
        <w:t xml:space="preserve">Write a final statement in sentence form that summarizes the answer to </w:t>
      </w:r>
    </w:p>
    <w:p w:rsidR="00691A43" w:rsidRPr="00021BEC" w:rsidRDefault="00021BEC" w:rsidP="004F2F45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question. Be sure to include appropriate </w:t>
      </w:r>
      <w:r>
        <w:rPr>
          <w:rFonts w:ascii="Arial" w:hAnsi="Arial" w:cs="Arial"/>
          <w:b/>
          <w:bCs/>
          <w:sz w:val="22"/>
          <w:szCs w:val="22"/>
        </w:rPr>
        <w:t>units.</w:t>
      </w:r>
    </w:p>
    <w:p w:rsidR="00691A43" w:rsidRDefault="00691A43"/>
    <w:p w:rsidR="004F2F45" w:rsidRDefault="00021BEC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Ex. 2) </w:t>
      </w:r>
      <w:r w:rsidR="004F2F45">
        <w:rPr>
          <w:rFonts w:ascii="Arial" w:hAnsi="Arial" w:cs="Arial"/>
          <w:sz w:val="22"/>
          <w:szCs w:val="22"/>
        </w:rPr>
        <w:t xml:space="preserve">Twelve times a number, increase by </w:t>
      </w:r>
      <w:proofErr w:type="gramStart"/>
      <w:r w:rsidR="004F2F45">
        <w:rPr>
          <w:rFonts w:ascii="Arial" w:hAnsi="Arial" w:cs="Arial"/>
          <w:sz w:val="22"/>
          <w:szCs w:val="22"/>
        </w:rPr>
        <w:t>8,</w:t>
      </w:r>
      <w:proofErr w:type="gramEnd"/>
      <w:r w:rsidR="004F2F45">
        <w:rPr>
          <w:rFonts w:ascii="Arial" w:hAnsi="Arial" w:cs="Arial"/>
          <w:sz w:val="22"/>
          <w:szCs w:val="22"/>
        </w:rPr>
        <w:t xml:space="preserve"> is eighty. Find the number </w:t>
      </w: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4F2F45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91A43" w:rsidRPr="00021BEC" w:rsidRDefault="004F2F45" w:rsidP="00021BEC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Ex. 3) </w:t>
      </w:r>
      <w:proofErr w:type="spellStart"/>
      <w:r w:rsidR="00021BEC">
        <w:rPr>
          <w:rFonts w:ascii="Arial" w:hAnsi="Arial" w:cs="Arial"/>
          <w:sz w:val="22"/>
          <w:szCs w:val="22"/>
        </w:rPr>
        <w:t>Donya</w:t>
      </w:r>
      <w:proofErr w:type="spellEnd"/>
      <w:r w:rsidR="00021BEC">
        <w:rPr>
          <w:rFonts w:ascii="Arial" w:hAnsi="Arial" w:cs="Arial"/>
          <w:sz w:val="22"/>
          <w:szCs w:val="22"/>
        </w:rPr>
        <w:t xml:space="preserve"> cannot decide whether to buy a DVD player or a CD player for her birthday. A DVD player costs $75 more than a CD player. Together, they cost $725. How much does each cost?</w:t>
      </w:r>
    </w:p>
    <w:p w:rsidR="00691A43" w:rsidRDefault="00691A43"/>
    <w:p w:rsidR="00691A43" w:rsidRDefault="00691A43"/>
    <w:p w:rsidR="00691A43" w:rsidRDefault="00691A43">
      <w:bookmarkStart w:id="0" w:name="_GoBack"/>
      <w:bookmarkEnd w:id="0"/>
    </w:p>
    <w:sectPr w:rsidR="00691A43" w:rsidSect="00635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8"/>
    <w:multiLevelType w:val="hybridMultilevel"/>
    <w:tmpl w:val="BF2EE6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3B4"/>
    <w:multiLevelType w:val="hybridMultilevel"/>
    <w:tmpl w:val="D1A2D42E"/>
    <w:lvl w:ilvl="0" w:tplc="1009000F">
      <w:start w:val="1"/>
      <w:numFmt w:val="decimal"/>
      <w:lvlText w:val="%1."/>
      <w:lvlJc w:val="left"/>
      <w:pPr>
        <w:ind w:left="288" w:hanging="360"/>
      </w:p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6212FA5"/>
    <w:multiLevelType w:val="hybridMultilevel"/>
    <w:tmpl w:val="27205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B5738"/>
    <w:multiLevelType w:val="hybridMultilevel"/>
    <w:tmpl w:val="6D1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E10"/>
    <w:multiLevelType w:val="hybridMultilevel"/>
    <w:tmpl w:val="B97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1AE"/>
    <w:multiLevelType w:val="hybridMultilevel"/>
    <w:tmpl w:val="050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021BEC"/>
    <w:rsid w:val="000356FD"/>
    <w:rsid w:val="000D212D"/>
    <w:rsid w:val="000E7925"/>
    <w:rsid w:val="00117CC3"/>
    <w:rsid w:val="00155BC5"/>
    <w:rsid w:val="002C4B5A"/>
    <w:rsid w:val="002C54E6"/>
    <w:rsid w:val="00301DB3"/>
    <w:rsid w:val="00332E2E"/>
    <w:rsid w:val="003714C3"/>
    <w:rsid w:val="003A2B39"/>
    <w:rsid w:val="003A2C20"/>
    <w:rsid w:val="00401766"/>
    <w:rsid w:val="00483D41"/>
    <w:rsid w:val="004E634F"/>
    <w:rsid w:val="004F2F45"/>
    <w:rsid w:val="006005D1"/>
    <w:rsid w:val="00614012"/>
    <w:rsid w:val="00636931"/>
    <w:rsid w:val="006418DF"/>
    <w:rsid w:val="00691A43"/>
    <w:rsid w:val="00741FFD"/>
    <w:rsid w:val="007E0804"/>
    <w:rsid w:val="00855D41"/>
    <w:rsid w:val="00880B9D"/>
    <w:rsid w:val="008C1EE6"/>
    <w:rsid w:val="00944048"/>
    <w:rsid w:val="00A36972"/>
    <w:rsid w:val="00AE08C6"/>
    <w:rsid w:val="00AE33A3"/>
    <w:rsid w:val="00B02323"/>
    <w:rsid w:val="00B029C2"/>
    <w:rsid w:val="00B30CD7"/>
    <w:rsid w:val="00B53FB3"/>
    <w:rsid w:val="00B575FD"/>
    <w:rsid w:val="00B977C2"/>
    <w:rsid w:val="00BB1EDC"/>
    <w:rsid w:val="00CA775C"/>
    <w:rsid w:val="00CB56F3"/>
    <w:rsid w:val="00CF13C7"/>
    <w:rsid w:val="00DD4908"/>
    <w:rsid w:val="00EA6742"/>
    <w:rsid w:val="00F222DF"/>
    <w:rsid w:val="00F706CC"/>
    <w:rsid w:val="00F9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cp:lastPrinted>2018-10-24T14:11:00Z</cp:lastPrinted>
  <dcterms:created xsi:type="dcterms:W3CDTF">2018-10-24T14:12:00Z</dcterms:created>
  <dcterms:modified xsi:type="dcterms:W3CDTF">2018-10-24T14:12:00Z</dcterms:modified>
</cp:coreProperties>
</file>