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Pr="006E67C5" w:rsidRDefault="00CF379E" w:rsidP="006E67C5">
      <w:pPr>
        <w:jc w:val="center"/>
        <w:rPr>
          <w:rFonts w:ascii="Papyrus" w:hAnsi="Papyrus"/>
          <w:b/>
          <w:sz w:val="22"/>
          <w:szCs w:val="22"/>
          <w:u w:val="single"/>
        </w:rPr>
      </w:pPr>
      <w:r w:rsidRPr="006E67C5">
        <w:rPr>
          <w:rFonts w:ascii="Papyrus" w:hAnsi="Papyrus"/>
          <w:b/>
          <w:sz w:val="22"/>
          <w:szCs w:val="22"/>
          <w:highlight w:val="yellow"/>
          <w:u w:val="single"/>
        </w:rPr>
        <w:t>Task 1:  The Distance Formula</w:t>
      </w:r>
    </w:p>
    <w:p w:rsidR="006E67C5" w:rsidRPr="005367AB" w:rsidRDefault="005367AB" w:rsidP="0099213C">
      <w:pPr>
        <w:rPr>
          <w:rFonts w:ascii="Papyrus" w:hAnsi="Papyrus"/>
          <w:b/>
          <w:sz w:val="28"/>
          <w:szCs w:val="22"/>
          <w:u w:val="single"/>
        </w:rPr>
      </w:pPr>
      <w:r>
        <w:rPr>
          <w:rFonts w:ascii="Papyrus" w:hAnsi="Papyrus"/>
          <w:b/>
          <w:noProof/>
          <w:sz w:val="28"/>
          <w:szCs w:val="22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17780</wp:posOffset>
            </wp:positionV>
            <wp:extent cx="2057400" cy="2057400"/>
            <wp:effectExtent l="19050" t="0" r="0" b="0"/>
            <wp:wrapTight wrapText="bothSides">
              <wp:wrapPolygon edited="0">
                <wp:start x="-200" y="0"/>
                <wp:lineTo x="-200" y="21400"/>
                <wp:lineTo x="21600" y="21400"/>
                <wp:lineTo x="21600" y="0"/>
                <wp:lineTo x="-20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7AB">
        <w:rPr>
          <w:rFonts w:ascii="Papyrus" w:hAnsi="Papyrus"/>
          <w:b/>
          <w:sz w:val="28"/>
          <w:szCs w:val="22"/>
          <w:u w:val="single"/>
        </w:rPr>
        <w:t>Vertical Line Segments</w:t>
      </w:r>
    </w:p>
    <w:p w:rsidR="005367AB" w:rsidRPr="005367AB" w:rsidRDefault="005367AB" w:rsidP="0099213C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long is the line segment on the graph?</w:t>
      </w:r>
    </w:p>
    <w:p w:rsidR="005367AB" w:rsidRPr="005367AB" w:rsidRDefault="001D0E5D" w:rsidP="005367AB">
      <w:pPr>
        <w:tabs>
          <w:tab w:val="left" w:pos="2055"/>
        </w:tabs>
        <w:rPr>
          <w:rFonts w:ascii="Papyrus" w:hAnsi="Papyrus"/>
          <w:sz w:val="22"/>
          <w:szCs w:val="22"/>
        </w:rPr>
      </w:pPr>
      <w:r w:rsidRPr="001D0E5D">
        <w:rPr>
          <w:rFonts w:ascii="Papyrus" w:hAnsi="Papyrus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3pt;margin-top:2.7pt;width:22.1pt;height:11.7pt;z-index:251662336;mso-width-relative:margin;mso-height-relative:margin">
            <v:textbox>
              <w:txbxContent>
                <w:p w:rsidR="005367AB" w:rsidRDefault="005367AB"/>
              </w:txbxContent>
            </v:textbox>
          </v:shape>
        </w:pict>
      </w:r>
      <w:r w:rsidR="005367AB">
        <w:rPr>
          <w:rFonts w:ascii="Papyrus" w:hAnsi="Papyrus"/>
          <w:b/>
          <w:sz w:val="22"/>
          <w:szCs w:val="22"/>
        </w:rPr>
        <w:tab/>
      </w:r>
      <w:proofErr w:type="gramStart"/>
      <w:r w:rsidR="005367AB" w:rsidRPr="005367AB">
        <w:rPr>
          <w:rFonts w:ascii="Papyrus" w:hAnsi="Papyrus"/>
          <w:sz w:val="22"/>
          <w:szCs w:val="22"/>
        </w:rPr>
        <w:t>units</w:t>
      </w:r>
      <w:proofErr w:type="gramEnd"/>
    </w:p>
    <w:p w:rsidR="005367AB" w:rsidRDefault="005367AB" w:rsidP="0099213C">
      <w:pPr>
        <w:rPr>
          <w:rFonts w:ascii="Papyrus" w:hAnsi="Papyrus"/>
          <w:sz w:val="22"/>
          <w:szCs w:val="22"/>
        </w:rPr>
      </w:pPr>
    </w:p>
    <w:p w:rsidR="005367AB" w:rsidRPr="005367AB" w:rsidRDefault="005367AB" w:rsidP="0099213C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can the length be determined using a mathematical calculation instead of counting the number of squares?</w:t>
      </w:r>
    </w:p>
    <w:p w:rsidR="005367AB" w:rsidRDefault="005367AB" w:rsidP="0099213C">
      <w:pPr>
        <w:rPr>
          <w:rFonts w:ascii="Papyrus" w:hAnsi="Papyrus"/>
          <w:b/>
          <w:sz w:val="22"/>
          <w:szCs w:val="22"/>
        </w:rPr>
      </w:pPr>
    </w:p>
    <w:p w:rsidR="005367AB" w:rsidRDefault="005367AB" w:rsidP="0099213C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Answer: ______________</w:t>
      </w:r>
    </w:p>
    <w:p w:rsidR="005367AB" w:rsidRDefault="005367AB" w:rsidP="0099213C">
      <w:pPr>
        <w:rPr>
          <w:rFonts w:ascii="Papyrus" w:hAnsi="Papyrus"/>
          <w:b/>
          <w:sz w:val="22"/>
          <w:szCs w:val="22"/>
        </w:rPr>
      </w:pPr>
    </w:p>
    <w:p w:rsidR="005367AB" w:rsidRPr="005367AB" w:rsidRDefault="00D46DE0" w:rsidP="005367AB">
      <w:pPr>
        <w:rPr>
          <w:rFonts w:ascii="Papyrus" w:hAnsi="Papyrus"/>
          <w:b/>
          <w:sz w:val="28"/>
          <w:szCs w:val="22"/>
          <w:u w:val="single"/>
        </w:rPr>
      </w:pPr>
      <w:r>
        <w:rPr>
          <w:rFonts w:ascii="Papyrus" w:hAnsi="Papyrus"/>
          <w:b/>
          <w:noProof/>
          <w:sz w:val="28"/>
          <w:szCs w:val="22"/>
          <w:u w:val="single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150495</wp:posOffset>
            </wp:positionV>
            <wp:extent cx="2075180" cy="2114550"/>
            <wp:effectExtent l="19050" t="0" r="1270" b="0"/>
            <wp:wrapTight wrapText="bothSides">
              <wp:wrapPolygon edited="0">
                <wp:start x="-198" y="0"/>
                <wp:lineTo x="-198" y="21405"/>
                <wp:lineTo x="21613" y="21405"/>
                <wp:lineTo x="21613" y="0"/>
                <wp:lineTo x="-198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7AB">
        <w:rPr>
          <w:rFonts w:ascii="Papyrus" w:hAnsi="Papyrus"/>
          <w:b/>
          <w:noProof/>
          <w:sz w:val="28"/>
          <w:szCs w:val="22"/>
          <w:u w:val="single"/>
          <w:lang w:val="en-US"/>
        </w:rPr>
        <w:t>Horizontal</w:t>
      </w:r>
      <w:r w:rsidR="005367AB" w:rsidRPr="005367AB">
        <w:rPr>
          <w:rFonts w:ascii="Papyrus" w:hAnsi="Papyrus"/>
          <w:b/>
          <w:sz w:val="28"/>
          <w:szCs w:val="22"/>
          <w:u w:val="single"/>
        </w:rPr>
        <w:t xml:space="preserve"> Line Segments</w:t>
      </w:r>
    </w:p>
    <w:p w:rsidR="005367AB" w:rsidRPr="005367AB" w:rsidRDefault="005367AB" w:rsidP="005367AB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long is the line segment on the graph?</w:t>
      </w:r>
    </w:p>
    <w:p w:rsidR="005367AB" w:rsidRDefault="001D0E5D" w:rsidP="00D46DE0">
      <w:pPr>
        <w:tabs>
          <w:tab w:val="left" w:pos="2055"/>
        </w:tabs>
        <w:rPr>
          <w:rFonts w:ascii="Papyrus" w:hAnsi="Papyrus"/>
          <w:sz w:val="22"/>
          <w:szCs w:val="22"/>
        </w:rPr>
      </w:pPr>
      <w:r w:rsidRPr="001D0E5D">
        <w:rPr>
          <w:rFonts w:ascii="Papyrus" w:hAnsi="Papyrus"/>
          <w:b/>
          <w:noProof/>
          <w:sz w:val="22"/>
          <w:szCs w:val="22"/>
          <w:lang w:eastAsia="zh-TW"/>
        </w:rPr>
        <w:pict>
          <v:shape id="_x0000_s1028" type="#_x0000_t202" style="position:absolute;margin-left:73.3pt;margin-top:2.7pt;width:22.1pt;height:11.7pt;z-index:251665408;mso-width-relative:margin;mso-height-relative:margin">
            <v:textbox style="mso-next-textbox:#_x0000_s1028">
              <w:txbxContent>
                <w:p w:rsidR="005367AB" w:rsidRDefault="005367AB" w:rsidP="005367AB"/>
              </w:txbxContent>
            </v:textbox>
          </v:shape>
        </w:pict>
      </w:r>
      <w:r w:rsidR="005367AB">
        <w:rPr>
          <w:rFonts w:ascii="Papyrus" w:hAnsi="Papyrus"/>
          <w:b/>
          <w:sz w:val="22"/>
          <w:szCs w:val="22"/>
        </w:rPr>
        <w:tab/>
      </w:r>
      <w:proofErr w:type="gramStart"/>
      <w:r w:rsidR="005367AB" w:rsidRPr="005367AB">
        <w:rPr>
          <w:rFonts w:ascii="Papyrus" w:hAnsi="Papyrus"/>
          <w:sz w:val="22"/>
          <w:szCs w:val="22"/>
        </w:rPr>
        <w:t>units</w:t>
      </w:r>
      <w:proofErr w:type="gramEnd"/>
    </w:p>
    <w:p w:rsidR="005367AB" w:rsidRDefault="005367AB" w:rsidP="005367AB">
      <w:pPr>
        <w:rPr>
          <w:rFonts w:ascii="Papyrus" w:hAnsi="Papyrus"/>
          <w:sz w:val="22"/>
          <w:szCs w:val="22"/>
        </w:rPr>
      </w:pPr>
    </w:p>
    <w:p w:rsidR="005367AB" w:rsidRPr="005367AB" w:rsidRDefault="005367AB" w:rsidP="005367AB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can the length be determined using a mathematical calculation instead of counting the number of squares?</w:t>
      </w:r>
    </w:p>
    <w:p w:rsidR="005367AB" w:rsidRDefault="005367AB" w:rsidP="005367AB">
      <w:pPr>
        <w:rPr>
          <w:rFonts w:ascii="Papyrus" w:hAnsi="Papyrus"/>
          <w:b/>
          <w:sz w:val="22"/>
          <w:szCs w:val="22"/>
        </w:rPr>
      </w:pPr>
    </w:p>
    <w:p w:rsidR="005367AB" w:rsidRDefault="005367AB" w:rsidP="005367AB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Answer: ______________</w:t>
      </w:r>
    </w:p>
    <w:p w:rsidR="005367AB" w:rsidRDefault="005367AB" w:rsidP="005367AB">
      <w:pPr>
        <w:rPr>
          <w:rFonts w:ascii="Papyrus" w:hAnsi="Papyrus"/>
          <w:b/>
          <w:noProof/>
          <w:sz w:val="28"/>
          <w:szCs w:val="22"/>
          <w:u w:val="single"/>
          <w:lang w:val="en-US"/>
        </w:rPr>
      </w:pPr>
    </w:p>
    <w:p w:rsidR="005367AB" w:rsidRDefault="00D46DE0" w:rsidP="005367AB">
      <w:pPr>
        <w:rPr>
          <w:rFonts w:ascii="Papyrus" w:hAnsi="Papyrus"/>
          <w:b/>
          <w:sz w:val="28"/>
          <w:szCs w:val="22"/>
          <w:u w:val="single"/>
        </w:rPr>
      </w:pPr>
      <w:r>
        <w:rPr>
          <w:rFonts w:ascii="Papyrus" w:hAnsi="Papyrus"/>
          <w:b/>
          <w:noProof/>
          <w:sz w:val="28"/>
          <w:szCs w:val="22"/>
          <w:u w:val="single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281305</wp:posOffset>
            </wp:positionV>
            <wp:extent cx="2533015" cy="2819400"/>
            <wp:effectExtent l="19050" t="0" r="635" b="0"/>
            <wp:wrapTight wrapText="bothSides">
              <wp:wrapPolygon edited="0">
                <wp:start x="-162" y="0"/>
                <wp:lineTo x="-162" y="21454"/>
                <wp:lineTo x="21605" y="21454"/>
                <wp:lineTo x="21605" y="0"/>
                <wp:lineTo x="-162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124" b="4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7AB">
        <w:rPr>
          <w:rFonts w:ascii="Papyrus" w:hAnsi="Papyrus"/>
          <w:b/>
          <w:noProof/>
          <w:sz w:val="28"/>
          <w:szCs w:val="22"/>
          <w:u w:val="single"/>
          <w:lang w:val="en-US"/>
        </w:rPr>
        <w:t>Diagonal</w:t>
      </w:r>
      <w:r w:rsidR="005367AB" w:rsidRPr="005367AB">
        <w:rPr>
          <w:rFonts w:ascii="Papyrus" w:hAnsi="Papyrus"/>
          <w:b/>
          <w:sz w:val="28"/>
          <w:szCs w:val="22"/>
          <w:u w:val="single"/>
        </w:rPr>
        <w:t xml:space="preserve"> Line Segments</w:t>
      </w:r>
    </w:p>
    <w:p w:rsidR="00AC052B" w:rsidRPr="00AC052B" w:rsidRDefault="00AC052B" w:rsidP="005367AB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This line segment is more difficult to determine the length as the number of squares cannot be counted as they are on a diagonal. </w:t>
      </w:r>
    </w:p>
    <w:p w:rsidR="005367AB" w:rsidRDefault="00AC052B" w:rsidP="005367AB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First, calculate the vertical line segment</w:t>
      </w:r>
    </w:p>
    <w:p w:rsidR="00AC052B" w:rsidRPr="00D46DE0" w:rsidRDefault="00AC052B" w:rsidP="005367AB">
      <w:pPr>
        <w:rPr>
          <w:rFonts w:ascii="Papyrus" w:hAnsi="Papyrus"/>
          <w:sz w:val="28"/>
          <w:szCs w:val="22"/>
        </w:rPr>
      </w:pPr>
      <w:r w:rsidRPr="00D46DE0">
        <w:rPr>
          <w:rFonts w:ascii="Papyrus" w:hAnsi="Papyrus"/>
          <w:sz w:val="28"/>
          <w:szCs w:val="22"/>
        </w:rPr>
        <w:t>y</w:t>
      </w:r>
      <w:r w:rsidRPr="00D46DE0">
        <w:rPr>
          <w:rFonts w:ascii="Papyrus" w:hAnsi="Papyrus"/>
          <w:sz w:val="28"/>
          <w:szCs w:val="22"/>
          <w:vertAlign w:val="subscript"/>
        </w:rPr>
        <w:t xml:space="preserve">2 </w:t>
      </w:r>
      <w:r w:rsidRPr="00D46DE0">
        <w:rPr>
          <w:rFonts w:ascii="Papyrus" w:hAnsi="Papyrus"/>
          <w:sz w:val="28"/>
          <w:szCs w:val="22"/>
        </w:rPr>
        <w:t>- y</w:t>
      </w:r>
      <w:r w:rsidRPr="00D46DE0">
        <w:rPr>
          <w:rFonts w:ascii="Papyrus" w:hAnsi="Papyrus"/>
          <w:sz w:val="28"/>
          <w:szCs w:val="22"/>
          <w:vertAlign w:val="subscript"/>
        </w:rPr>
        <w:t xml:space="preserve">1 </w:t>
      </w:r>
      <w:r w:rsidRPr="00D46DE0">
        <w:rPr>
          <w:rFonts w:ascii="Papyrus" w:hAnsi="Papyrus"/>
          <w:sz w:val="28"/>
          <w:szCs w:val="22"/>
        </w:rPr>
        <w:t xml:space="preserve">= </w:t>
      </w:r>
    </w:p>
    <w:p w:rsidR="00AC052B" w:rsidRDefault="001D0E5D" w:rsidP="005367AB">
      <w:pPr>
        <w:rPr>
          <w:rFonts w:ascii="Papyrus" w:hAnsi="Papyrus"/>
          <w:sz w:val="22"/>
          <w:szCs w:val="22"/>
        </w:rPr>
      </w:pPr>
      <w:r w:rsidRPr="001D0E5D">
        <w:rPr>
          <w:rFonts w:ascii="Papyrus" w:hAnsi="Papyrus"/>
          <w:noProof/>
          <w:sz w:val="22"/>
          <w:szCs w:val="22"/>
          <w:lang w:eastAsia="zh-TW"/>
        </w:rPr>
        <w:pict>
          <v:shape id="_x0000_s1034" type="#_x0000_t202" style="position:absolute;margin-left:370.15pt;margin-top:16.8pt;width:49.4pt;height:21.75pt;z-index:251674624;mso-height-percent:200;mso-height-percent:200;mso-width-relative:margin;mso-height-relative:margin">
            <v:textbox style="mso-fit-shape-to-text:t">
              <w:txbxContent>
                <w:p w:rsidR="00D46DE0" w:rsidRDefault="00D46DE0">
                  <w:r>
                    <w:t>c = __</w:t>
                  </w:r>
                </w:p>
              </w:txbxContent>
            </v:textbox>
          </v:shape>
        </w:pict>
      </w:r>
    </w:p>
    <w:p w:rsidR="00AC052B" w:rsidRPr="00AC052B" w:rsidRDefault="00D46DE0" w:rsidP="005367AB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Second</w:t>
      </w:r>
      <w:r w:rsidR="00AC052B">
        <w:rPr>
          <w:rFonts w:ascii="Papyrus" w:hAnsi="Papyrus"/>
          <w:b/>
          <w:sz w:val="22"/>
          <w:szCs w:val="22"/>
        </w:rPr>
        <w:t>, calculate the horizontal line segment</w:t>
      </w:r>
    </w:p>
    <w:p w:rsidR="005367AB" w:rsidRPr="00D46DE0" w:rsidRDefault="001D0E5D">
      <w:pPr>
        <w:rPr>
          <w:rFonts w:ascii="Papyrus" w:hAnsi="Papyrus"/>
          <w:sz w:val="28"/>
          <w:szCs w:val="22"/>
        </w:rPr>
      </w:pPr>
      <w:r w:rsidRPr="001D0E5D">
        <w:rPr>
          <w:rFonts w:ascii="Papyrus" w:hAnsi="Papyrus"/>
          <w:b/>
          <w:noProof/>
          <w:sz w:val="28"/>
          <w:szCs w:val="22"/>
          <w:u w:val="single"/>
          <w:lang w:val="en-US"/>
        </w:rPr>
        <w:pict>
          <v:group id="_x0000_s1033" style="position:absolute;margin-left:385.2pt;margin-top:15.85pt;width:159.4pt;height:66.35pt;z-index:251672576" coordorigin="8428,12435" coordsize="3188,1327">
            <v:shape id="_x0000_s1031" type="#_x0000_t202" style="position:absolute;left:8428;top:13373;width:1526;height:389;mso-height-percent:200;mso-height-percent:200;mso-width-relative:margin;mso-height-relative:margin">
              <v:textbox style="mso-next-textbox:#_x0000_s1031;mso-fit-shape-to-text:t">
                <w:txbxContent>
                  <w:p w:rsidR="00AC052B" w:rsidRPr="005367AB" w:rsidRDefault="00AC052B" w:rsidP="00AC052B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5367AB">
                      <w:rPr>
                        <w:sz w:val="20"/>
                        <w:szCs w:val="20"/>
                      </w:rPr>
                      <w:t>X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2 </w:t>
                    </w:r>
                    <w:r w:rsidRPr="005367AB">
                      <w:rPr>
                        <w:sz w:val="20"/>
                        <w:szCs w:val="20"/>
                      </w:rPr>
                      <w:t>- X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1 = 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</w:p>
                </w:txbxContent>
              </v:textbox>
            </v:shape>
            <v:shape id="_x0000_s1032" type="#_x0000_t202" style="position:absolute;left:10090;top:12435;width:1526;height:389;mso-height-percent:200;mso-height-percent:200;mso-width-relative:margin;mso-height-relative:margin">
              <v:textbox style="mso-next-textbox:#_x0000_s1032;mso-fit-shape-to-text:t">
                <w:txbxContent>
                  <w:p w:rsidR="00AC052B" w:rsidRPr="005367AB" w:rsidRDefault="00AC052B" w:rsidP="00AC052B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Y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2 </w:t>
                    </w:r>
                    <w:r>
                      <w:rPr>
                        <w:sz w:val="20"/>
                        <w:szCs w:val="20"/>
                      </w:rPr>
                      <w:t>- Y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1 = 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</w:p>
                </w:txbxContent>
              </v:textbox>
            </v:shape>
          </v:group>
        </w:pict>
      </w:r>
      <w:proofErr w:type="gramStart"/>
      <w:r w:rsidR="00AC052B" w:rsidRPr="00D46DE0">
        <w:rPr>
          <w:rFonts w:ascii="Papyrus" w:hAnsi="Papyrus"/>
          <w:sz w:val="28"/>
          <w:szCs w:val="22"/>
        </w:rPr>
        <w:t>x</w:t>
      </w:r>
      <w:r w:rsidR="00AC052B" w:rsidRPr="00D46DE0">
        <w:rPr>
          <w:rFonts w:ascii="Papyrus" w:hAnsi="Papyrus"/>
          <w:sz w:val="28"/>
          <w:szCs w:val="22"/>
          <w:vertAlign w:val="subscript"/>
        </w:rPr>
        <w:t>2</w:t>
      </w:r>
      <w:proofErr w:type="gramEnd"/>
      <w:r w:rsidR="00AC052B" w:rsidRPr="00D46DE0">
        <w:rPr>
          <w:rFonts w:ascii="Papyrus" w:hAnsi="Papyrus"/>
          <w:sz w:val="28"/>
          <w:szCs w:val="22"/>
          <w:vertAlign w:val="subscript"/>
        </w:rPr>
        <w:t xml:space="preserve"> </w:t>
      </w:r>
      <w:r w:rsidR="00AC052B" w:rsidRPr="00D46DE0">
        <w:rPr>
          <w:rFonts w:ascii="Papyrus" w:hAnsi="Papyrus"/>
          <w:sz w:val="28"/>
          <w:szCs w:val="22"/>
        </w:rPr>
        <w:t>- x</w:t>
      </w:r>
      <w:r w:rsidR="00AC052B" w:rsidRPr="00D46DE0">
        <w:rPr>
          <w:rFonts w:ascii="Papyrus" w:hAnsi="Papyrus"/>
          <w:sz w:val="28"/>
          <w:szCs w:val="22"/>
          <w:vertAlign w:val="subscript"/>
        </w:rPr>
        <w:t xml:space="preserve">1 </w:t>
      </w:r>
      <w:r w:rsidR="00AC052B" w:rsidRPr="00D46DE0">
        <w:rPr>
          <w:rFonts w:ascii="Papyrus" w:hAnsi="Papyrus"/>
          <w:sz w:val="28"/>
          <w:szCs w:val="22"/>
        </w:rPr>
        <w:t xml:space="preserve">= </w:t>
      </w:r>
    </w:p>
    <w:p w:rsidR="00D46DE0" w:rsidRDefault="00D46DE0">
      <w:pPr>
        <w:rPr>
          <w:rFonts w:ascii="Papyrus" w:hAnsi="Papyrus"/>
          <w:sz w:val="22"/>
          <w:szCs w:val="22"/>
        </w:rPr>
      </w:pPr>
    </w:p>
    <w:p w:rsidR="00D46DE0" w:rsidRPr="00D46DE0" w:rsidRDefault="00D46DE0" w:rsidP="00D46DE0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Then</w:t>
      </w:r>
      <w:r>
        <w:rPr>
          <w:rFonts w:ascii="Papyrus" w:hAnsi="Papyrus"/>
          <w:sz w:val="22"/>
          <w:szCs w:val="22"/>
        </w:rPr>
        <w:t xml:space="preserve">, </w:t>
      </w:r>
      <w:r>
        <w:rPr>
          <w:rFonts w:ascii="Papyrus" w:hAnsi="Papyrus"/>
          <w:b/>
          <w:sz w:val="22"/>
          <w:szCs w:val="22"/>
        </w:rPr>
        <w:t xml:space="preserve">calculate the hypotenuse of the right triangle </w:t>
      </w:r>
    </w:p>
    <w:p w:rsidR="00D46DE0" w:rsidRPr="00D46DE0" w:rsidRDefault="00D46DE0" w:rsidP="00D46DE0">
      <w:pPr>
        <w:rPr>
          <w:rFonts w:ascii="Papyrus" w:hAnsi="Papyrus"/>
          <w:sz w:val="28"/>
          <w:szCs w:val="22"/>
          <w:vertAlign w:val="superscript"/>
        </w:rPr>
      </w:pPr>
      <w:r w:rsidRPr="00D46DE0">
        <w:rPr>
          <w:rFonts w:ascii="Papyrus" w:hAnsi="Papyrus"/>
          <w:sz w:val="28"/>
          <w:szCs w:val="22"/>
        </w:rPr>
        <w:t>c</w:t>
      </w:r>
      <w:r w:rsidRPr="00D46DE0">
        <w:rPr>
          <w:rFonts w:ascii="Papyrus" w:hAnsi="Papyrus"/>
          <w:sz w:val="28"/>
          <w:szCs w:val="22"/>
          <w:vertAlign w:val="superscript"/>
        </w:rPr>
        <w:t xml:space="preserve">2 </w:t>
      </w:r>
      <w:r w:rsidRPr="00D46DE0">
        <w:rPr>
          <w:rFonts w:ascii="Papyrus" w:hAnsi="Papyrus"/>
          <w:sz w:val="28"/>
          <w:szCs w:val="22"/>
        </w:rPr>
        <w:t>= a</w:t>
      </w:r>
      <w:r w:rsidRPr="00D46DE0">
        <w:rPr>
          <w:rFonts w:ascii="Papyrus" w:hAnsi="Papyrus"/>
          <w:sz w:val="28"/>
          <w:szCs w:val="22"/>
          <w:vertAlign w:val="superscript"/>
        </w:rPr>
        <w:t>2</w:t>
      </w:r>
      <w:r w:rsidRPr="00D46DE0">
        <w:rPr>
          <w:rFonts w:ascii="Papyrus" w:hAnsi="Papyrus"/>
          <w:sz w:val="28"/>
          <w:szCs w:val="22"/>
        </w:rPr>
        <w:t xml:space="preserve"> + b</w:t>
      </w:r>
      <w:r w:rsidRPr="00D46DE0">
        <w:rPr>
          <w:rFonts w:ascii="Papyrus" w:hAnsi="Papyrus"/>
          <w:sz w:val="28"/>
          <w:szCs w:val="22"/>
          <w:vertAlign w:val="superscript"/>
        </w:rPr>
        <w:t>2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  <w:vertAlign w:val="superscript"/>
        </w:rPr>
        <w:tab/>
      </w:r>
      <w:r>
        <w:rPr>
          <w:rFonts w:ascii="Papyrus" w:hAnsi="Papyrus"/>
          <w:sz w:val="22"/>
          <w:szCs w:val="22"/>
        </w:rPr>
        <w:t>=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p w:rsidR="00D46DE0" w:rsidRP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909"/>
      </w:tblGrid>
      <w:tr w:rsidR="00FA5268" w:rsidRPr="006E67C5" w:rsidTr="00FA5268">
        <w:trPr>
          <w:trHeight w:val="1097"/>
          <w:jc w:val="center"/>
        </w:trPr>
        <w:tc>
          <w:tcPr>
            <w:tcW w:w="5909" w:type="dxa"/>
            <w:shd w:val="clear" w:color="auto" w:fill="FFFFFF"/>
          </w:tcPr>
          <w:p w:rsidR="00FA5268" w:rsidRPr="00D46DE0" w:rsidRDefault="00FA5268" w:rsidP="008D70E0">
            <w:pPr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D46DE0">
              <w:rPr>
                <w:rFonts w:ascii="Papyrus" w:hAnsi="Papyrus"/>
                <w:b/>
                <w:sz w:val="22"/>
                <w:szCs w:val="22"/>
                <w:u w:val="single"/>
              </w:rPr>
              <w:t>Length of a Line Segment Formula:</w:t>
            </w:r>
          </w:p>
          <w:p w:rsidR="00FA5268" w:rsidRPr="00D46DE0" w:rsidRDefault="00FA5268" w:rsidP="008D70E0">
            <w:pPr>
              <w:rPr>
                <w:rFonts w:ascii="Papyrus" w:hAnsi="Papyrus"/>
                <w:sz w:val="22"/>
                <w:szCs w:val="22"/>
              </w:rPr>
            </w:pPr>
            <w:r w:rsidRPr="00D46DE0">
              <w:rPr>
                <w:rFonts w:ascii="Papyrus" w:hAnsi="Papyrus"/>
                <w:sz w:val="22"/>
                <w:szCs w:val="22"/>
              </w:rPr>
              <w:tab/>
              <w:t xml:space="preserve">length = </w:t>
            </w:r>
          </w:p>
        </w:tc>
      </w:tr>
    </w:tbl>
    <w:p w:rsidR="00FA5268" w:rsidRPr="00FA5268" w:rsidRDefault="00FA5268" w:rsidP="00FA5268">
      <w:pPr>
        <w:rPr>
          <w:rFonts w:ascii="Papyrus" w:hAnsi="Papyrus"/>
          <w:sz w:val="22"/>
          <w:szCs w:val="22"/>
          <w:lang w:val="en-US"/>
        </w:rPr>
      </w:pPr>
      <w:r w:rsidRPr="00FA5268">
        <w:rPr>
          <w:rFonts w:ascii="Papyrus" w:hAnsi="Papyrus"/>
          <w:b/>
          <w:sz w:val="22"/>
          <w:szCs w:val="22"/>
        </w:rPr>
        <w:lastRenderedPageBreak/>
        <w:t>Ex</w:t>
      </w:r>
      <w:r>
        <w:rPr>
          <w:rFonts w:ascii="Papyrus" w:hAnsi="Papyrus"/>
          <w:sz w:val="22"/>
          <w:szCs w:val="22"/>
        </w:rPr>
        <w:t>. Using the formula, f</w:t>
      </w:r>
      <w:proofErr w:type="spellStart"/>
      <w:r w:rsidRPr="00FA5268">
        <w:rPr>
          <w:rFonts w:ascii="Papyrus" w:hAnsi="Papyrus"/>
          <w:sz w:val="22"/>
          <w:szCs w:val="22"/>
          <w:lang w:val="en-US"/>
        </w:rPr>
        <w:t>i</w:t>
      </w:r>
      <w:r>
        <w:rPr>
          <w:rFonts w:ascii="Papyrus" w:hAnsi="Papyrus"/>
          <w:sz w:val="22"/>
          <w:szCs w:val="22"/>
          <w:lang w:val="en-US"/>
        </w:rPr>
        <w:t>nd</w:t>
      </w:r>
      <w:proofErr w:type="spellEnd"/>
      <w:r w:rsidRPr="00FA5268">
        <w:rPr>
          <w:rFonts w:ascii="Papyrus" w:hAnsi="Papyrus"/>
          <w:sz w:val="22"/>
          <w:szCs w:val="22"/>
          <w:lang w:val="en-US"/>
        </w:rPr>
        <w:t xml:space="preserve"> the length of the line segment D</w:t>
      </w:r>
      <w:r>
        <w:rPr>
          <w:rFonts w:ascii="Papyrus" w:hAnsi="Papyrus"/>
          <w:sz w:val="22"/>
          <w:szCs w:val="22"/>
          <w:lang w:val="en-US"/>
        </w:rPr>
        <w:t xml:space="preserve"> </w:t>
      </w:r>
      <w:r w:rsidRPr="00FA5268">
        <w:rPr>
          <w:rFonts w:ascii="Papyrus" w:hAnsi="Papyrus"/>
          <w:sz w:val="22"/>
          <w:szCs w:val="22"/>
          <w:lang w:val="en-US"/>
        </w:rPr>
        <w:t>(-3, 5) and E</w:t>
      </w:r>
      <w:r>
        <w:rPr>
          <w:rFonts w:ascii="Papyrus" w:hAnsi="Papyrus"/>
          <w:sz w:val="22"/>
          <w:szCs w:val="22"/>
          <w:lang w:val="en-US"/>
        </w:rPr>
        <w:t xml:space="preserve"> </w:t>
      </w:r>
      <w:r w:rsidRPr="00FA5268">
        <w:rPr>
          <w:rFonts w:ascii="Papyrus" w:hAnsi="Papyrus"/>
          <w:sz w:val="22"/>
          <w:szCs w:val="22"/>
          <w:lang w:val="en-US"/>
        </w:rPr>
        <w:t>(4,-6)</w:t>
      </w:r>
      <w:r>
        <w:rPr>
          <w:rFonts w:ascii="Papyrus" w:hAnsi="Papyrus"/>
          <w:sz w:val="22"/>
          <w:szCs w:val="22"/>
          <w:lang w:val="en-US"/>
        </w:rPr>
        <w:t>.</w:t>
      </w:r>
    </w:p>
    <w:p w:rsidR="0099213C" w:rsidRDefault="0099213C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Pr="006E67C5" w:rsidRDefault="00FA5268" w:rsidP="00FA5268">
      <w:pPr>
        <w:rPr>
          <w:rFonts w:ascii="Papyrus" w:hAnsi="Papyrus"/>
          <w:sz w:val="22"/>
          <w:szCs w:val="22"/>
        </w:rPr>
      </w:pPr>
    </w:p>
    <w:p w:rsidR="002869BD" w:rsidRPr="006E67C5" w:rsidRDefault="002869BD" w:rsidP="00FA5268">
      <w:pPr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b/>
          <w:sz w:val="22"/>
          <w:szCs w:val="22"/>
          <w:highlight w:val="yellow"/>
          <w:u w:val="single"/>
        </w:rPr>
        <w:t>Task 2:  Practice</w:t>
      </w:r>
      <w:r w:rsidR="00FA5268">
        <w:rPr>
          <w:rFonts w:ascii="Papyrus" w:hAnsi="Papyrus"/>
          <w:b/>
          <w:sz w:val="22"/>
          <w:szCs w:val="22"/>
          <w:u w:val="single"/>
        </w:rPr>
        <w:t xml:space="preserve"> </w:t>
      </w:r>
      <w:r w:rsidRPr="006E67C5">
        <w:rPr>
          <w:rFonts w:ascii="Papyrus" w:hAnsi="Papyrus"/>
          <w:sz w:val="22"/>
          <w:szCs w:val="22"/>
        </w:rPr>
        <w:t>Complete the 5 practice examples in Discovering Distances.</w:t>
      </w:r>
    </w:p>
    <w:p w:rsidR="002869BD" w:rsidRPr="006E67C5" w:rsidRDefault="002869BD" w:rsidP="002869BD">
      <w:pPr>
        <w:rPr>
          <w:rFonts w:ascii="Papyrus" w:hAnsi="Papyrus"/>
          <w:sz w:val="22"/>
          <w:szCs w:val="22"/>
        </w:rPr>
      </w:pPr>
    </w:p>
    <w:p w:rsidR="002869BD" w:rsidRPr="006E67C5" w:rsidRDefault="002869BD" w:rsidP="002869BD">
      <w:pPr>
        <w:rPr>
          <w:rFonts w:ascii="Papyrus" w:hAnsi="Papyrus"/>
          <w:b/>
          <w:sz w:val="22"/>
          <w:szCs w:val="22"/>
          <w:u w:val="single"/>
        </w:rPr>
      </w:pPr>
      <w:r w:rsidRPr="006E67C5">
        <w:rPr>
          <w:rFonts w:ascii="Papyrus" w:hAnsi="Papyrus"/>
          <w:b/>
          <w:sz w:val="22"/>
          <w:szCs w:val="22"/>
          <w:highlight w:val="yellow"/>
          <w:u w:val="single"/>
        </w:rPr>
        <w:t>Task 3:  Applications</w:t>
      </w:r>
    </w:p>
    <w:p w:rsidR="00090E36" w:rsidRPr="006E67C5" w:rsidRDefault="00090E36" w:rsidP="00090E36">
      <w:pPr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>What types of triangles are there?</w:t>
      </w:r>
    </w:p>
    <w:p w:rsidR="00090E36" w:rsidRPr="006E67C5" w:rsidRDefault="00090E36" w:rsidP="00090E36">
      <w:pPr>
        <w:ind w:left="720"/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>_______________________ = all sides unequal      _______________________ = 2 equal sides</w:t>
      </w:r>
    </w:p>
    <w:p w:rsidR="00090E36" w:rsidRPr="006E67C5" w:rsidRDefault="00090E36" w:rsidP="00090E36">
      <w:pPr>
        <w:ind w:left="720"/>
        <w:rPr>
          <w:rFonts w:ascii="Papyrus" w:hAnsi="Papyrus"/>
          <w:i/>
          <w:sz w:val="22"/>
          <w:szCs w:val="22"/>
        </w:rPr>
      </w:pPr>
    </w:p>
    <w:p w:rsidR="00090E36" w:rsidRPr="006E67C5" w:rsidRDefault="00090E36" w:rsidP="00090E36">
      <w:pPr>
        <w:ind w:left="720"/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 xml:space="preserve">_______________________ = 3 equal sides            _______________________ = follows the </w:t>
      </w:r>
    </w:p>
    <w:p w:rsidR="00090E36" w:rsidRPr="006E67C5" w:rsidRDefault="00090E36" w:rsidP="00090E36">
      <w:pPr>
        <w:ind w:left="5760"/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>Pythagorean Theorem:  a</w:t>
      </w:r>
      <w:r w:rsidRPr="006E67C5">
        <w:rPr>
          <w:rFonts w:ascii="Papyrus" w:hAnsi="Papyrus"/>
          <w:i/>
          <w:sz w:val="22"/>
          <w:szCs w:val="22"/>
          <w:vertAlign w:val="superscript"/>
        </w:rPr>
        <w:t>2</w:t>
      </w:r>
      <w:r w:rsidRPr="006E67C5">
        <w:rPr>
          <w:rFonts w:ascii="Papyrus" w:hAnsi="Papyrus"/>
          <w:i/>
          <w:sz w:val="22"/>
          <w:szCs w:val="22"/>
        </w:rPr>
        <w:t xml:space="preserve"> + b</w:t>
      </w:r>
      <w:r w:rsidRPr="006E67C5">
        <w:rPr>
          <w:rFonts w:ascii="Papyrus" w:hAnsi="Papyrus"/>
          <w:i/>
          <w:sz w:val="22"/>
          <w:szCs w:val="22"/>
          <w:vertAlign w:val="superscript"/>
        </w:rPr>
        <w:t>2</w:t>
      </w:r>
      <w:r w:rsidRPr="006E67C5">
        <w:rPr>
          <w:rFonts w:ascii="Papyrus" w:hAnsi="Papyrus"/>
          <w:i/>
          <w:sz w:val="22"/>
          <w:szCs w:val="22"/>
        </w:rPr>
        <w:t xml:space="preserve"> = c</w:t>
      </w:r>
      <w:r w:rsidRPr="006E67C5">
        <w:rPr>
          <w:rFonts w:ascii="Papyrus" w:hAnsi="Papyrus"/>
          <w:i/>
          <w:sz w:val="22"/>
          <w:szCs w:val="22"/>
          <w:vertAlign w:val="superscript"/>
        </w:rPr>
        <w:t>2</w:t>
      </w:r>
      <w:r w:rsidRPr="006E67C5">
        <w:rPr>
          <w:rFonts w:ascii="Papyrus" w:hAnsi="Papyrus"/>
          <w:i/>
          <w:sz w:val="22"/>
          <w:szCs w:val="22"/>
        </w:rPr>
        <w:t>, where c is the hypotenuse (the longest side)</w:t>
      </w:r>
    </w:p>
    <w:p w:rsidR="00090E36" w:rsidRPr="006E67C5" w:rsidRDefault="00090E36" w:rsidP="00090E36">
      <w:pPr>
        <w:rPr>
          <w:rFonts w:ascii="Papyrus" w:hAnsi="Papyrus"/>
          <w:sz w:val="22"/>
          <w:szCs w:val="22"/>
        </w:rPr>
      </w:pPr>
    </w:p>
    <w:p w:rsidR="0099213C" w:rsidRPr="006E67C5" w:rsidRDefault="00FA5268" w:rsidP="00090E36">
      <w:pPr>
        <w:numPr>
          <w:ilvl w:val="0"/>
          <w:numId w:val="15"/>
        </w:numPr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70485</wp:posOffset>
            </wp:positionV>
            <wp:extent cx="2682875" cy="2562225"/>
            <wp:effectExtent l="19050" t="0" r="3175" b="0"/>
            <wp:wrapSquare wrapText="bothSides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3C" w:rsidRPr="006E67C5">
        <w:rPr>
          <w:rFonts w:ascii="Papyrus" w:hAnsi="Papyrus"/>
          <w:sz w:val="22"/>
          <w:szCs w:val="22"/>
        </w:rPr>
        <w:t xml:space="preserve">A triangle has these vertices:  </w:t>
      </w:r>
      <w:proofErr w:type="gramStart"/>
      <w:r w:rsidR="0099213C" w:rsidRPr="006E67C5">
        <w:rPr>
          <w:rFonts w:ascii="Papyrus" w:hAnsi="Papyrus"/>
          <w:sz w:val="22"/>
          <w:szCs w:val="22"/>
        </w:rPr>
        <w:t>D(</w:t>
      </w:r>
      <w:proofErr w:type="gramEnd"/>
      <w:r w:rsidR="0099213C" w:rsidRPr="006E67C5">
        <w:rPr>
          <w:rFonts w:ascii="Papyrus" w:hAnsi="Papyrus"/>
          <w:sz w:val="22"/>
          <w:szCs w:val="22"/>
        </w:rPr>
        <w:t xml:space="preserve">6, 3), O(-4, 1), G(2, -5).  </w:t>
      </w:r>
    </w:p>
    <w:p w:rsidR="00FA5268" w:rsidRDefault="00090E36" w:rsidP="00FA5268">
      <w:pPr>
        <w:numPr>
          <w:ilvl w:val="1"/>
          <w:numId w:val="15"/>
        </w:numPr>
        <w:ind w:left="1080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Graph this triangle.</w:t>
      </w:r>
    </w:p>
    <w:p w:rsidR="0099213C" w:rsidRPr="00FA5268" w:rsidRDefault="0099213C" w:rsidP="00FA5268">
      <w:pPr>
        <w:numPr>
          <w:ilvl w:val="1"/>
          <w:numId w:val="15"/>
        </w:numPr>
        <w:ind w:left="1080"/>
        <w:rPr>
          <w:rFonts w:ascii="Papyrus" w:hAnsi="Papyrus"/>
          <w:sz w:val="22"/>
          <w:szCs w:val="22"/>
        </w:rPr>
      </w:pPr>
      <w:r w:rsidRPr="00FA5268">
        <w:rPr>
          <w:rFonts w:ascii="Papyrus" w:hAnsi="Papyrus"/>
          <w:sz w:val="22"/>
          <w:szCs w:val="22"/>
        </w:rPr>
        <w:t>Determine the length of each side</w:t>
      </w:r>
      <w:r w:rsidR="00090E36" w:rsidRPr="00FA5268">
        <w:rPr>
          <w:rFonts w:ascii="Papyrus" w:hAnsi="Papyrus"/>
          <w:sz w:val="22"/>
          <w:szCs w:val="22"/>
        </w:rPr>
        <w:t xml:space="preserve"> using the formula.  Leave your answers with the square root.</w:t>
      </w: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DO = </w:t>
      </w: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ind w:left="1078"/>
        <w:rPr>
          <w:rFonts w:ascii="Papyrus" w:hAnsi="Papyrus"/>
          <w:sz w:val="22"/>
          <w:szCs w:val="22"/>
        </w:rPr>
      </w:pPr>
    </w:p>
    <w:p w:rsidR="00090E36" w:rsidRPr="006E67C5" w:rsidRDefault="00090E36" w:rsidP="0020391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203916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OG = </w:t>
      </w: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203916">
      <w:pPr>
        <w:rPr>
          <w:rFonts w:ascii="Papyrus" w:hAnsi="Papyrus"/>
          <w:sz w:val="22"/>
          <w:szCs w:val="22"/>
        </w:rPr>
      </w:pPr>
    </w:p>
    <w:p w:rsidR="00636DB6" w:rsidRPr="006E67C5" w:rsidRDefault="00636DB6" w:rsidP="0020391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DG = </w:t>
      </w: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571492" w:rsidRDefault="00571492" w:rsidP="0099213C">
      <w:pPr>
        <w:rPr>
          <w:rFonts w:ascii="Papyrus" w:hAnsi="Papyrus"/>
          <w:sz w:val="22"/>
          <w:szCs w:val="22"/>
        </w:rPr>
      </w:pPr>
    </w:p>
    <w:p w:rsidR="00FA5268" w:rsidRPr="006E67C5" w:rsidRDefault="00FA5268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D45EA2" w:rsidRDefault="0099213C" w:rsidP="00D45EA2">
      <w:pPr>
        <w:ind w:left="720"/>
        <w:rPr>
          <w:rFonts w:ascii="Papyrus" w:hAnsi="Papyrus"/>
          <w:i/>
          <w:sz w:val="22"/>
          <w:szCs w:val="22"/>
        </w:rPr>
        <w:sectPr w:rsidR="00D45EA2" w:rsidSect="00571492">
          <w:headerReference w:type="default" r:id="rId11"/>
          <w:footerReference w:type="default" r:id="rId12"/>
          <w:pgSz w:w="12240" w:h="15840" w:code="1"/>
          <w:pgMar w:top="567" w:right="1009" w:bottom="426" w:left="1009" w:header="270" w:footer="0" w:gutter="0"/>
          <w:cols w:space="708"/>
          <w:docGrid w:linePitch="360"/>
        </w:sectPr>
      </w:pPr>
      <w:r w:rsidRPr="00D45EA2">
        <w:rPr>
          <w:rFonts w:ascii="Papyrus" w:hAnsi="Papyrus"/>
          <w:sz w:val="22"/>
          <w:szCs w:val="22"/>
        </w:rPr>
        <w:t>Therefore, ∆DOG is _________________________</w:t>
      </w:r>
      <w:r w:rsidR="00090E36" w:rsidRPr="00D45EA2">
        <w:rPr>
          <w:rFonts w:ascii="Papyrus" w:hAnsi="Papyrus"/>
          <w:sz w:val="22"/>
          <w:szCs w:val="22"/>
        </w:rPr>
        <w:t xml:space="preserve"> </w:t>
      </w:r>
      <w:r w:rsidR="00090E36" w:rsidRPr="00D45EA2">
        <w:rPr>
          <w:rFonts w:ascii="Papyrus" w:hAnsi="Papyrus"/>
          <w:i/>
          <w:sz w:val="22"/>
          <w:szCs w:val="22"/>
        </w:rPr>
        <w:t>(scalene, isosceles, or equilateral?)</w:t>
      </w:r>
    </w:p>
    <w:p w:rsidR="00090E36" w:rsidRPr="00D45EA2" w:rsidRDefault="0099213C" w:rsidP="00090E36">
      <w:pPr>
        <w:numPr>
          <w:ilvl w:val="0"/>
          <w:numId w:val="15"/>
        </w:numPr>
        <w:rPr>
          <w:rFonts w:ascii="Papyrus" w:hAnsi="Papyrus"/>
          <w:sz w:val="22"/>
          <w:szCs w:val="22"/>
        </w:rPr>
      </w:pPr>
      <w:r w:rsidRPr="00D45EA2">
        <w:rPr>
          <w:rFonts w:ascii="Papyrus" w:hAnsi="Papyrus"/>
          <w:sz w:val="22"/>
          <w:szCs w:val="22"/>
        </w:rPr>
        <w:lastRenderedPageBreak/>
        <w:t xml:space="preserve">A triangle has these vertices:  </w:t>
      </w:r>
      <w:proofErr w:type="gramStart"/>
      <w:r w:rsidRPr="00D45EA2">
        <w:rPr>
          <w:rFonts w:ascii="Papyrus" w:hAnsi="Papyrus"/>
          <w:sz w:val="22"/>
          <w:szCs w:val="22"/>
        </w:rPr>
        <w:t>C(</w:t>
      </w:r>
      <w:proofErr w:type="gramEnd"/>
      <w:r w:rsidRPr="00D45EA2">
        <w:rPr>
          <w:rFonts w:ascii="Papyrus" w:hAnsi="Papyrus"/>
          <w:sz w:val="22"/>
          <w:szCs w:val="22"/>
        </w:rPr>
        <w:t xml:space="preserve">5, -2), A(-3, </w:t>
      </w:r>
      <w:r w:rsidR="00187B46">
        <w:rPr>
          <w:rFonts w:ascii="Papyrus" w:hAnsi="Papyrus"/>
          <w:sz w:val="22"/>
          <w:szCs w:val="22"/>
        </w:rPr>
        <w:t>6</w:t>
      </w:r>
      <w:r w:rsidRPr="00D45EA2">
        <w:rPr>
          <w:rFonts w:ascii="Papyrus" w:hAnsi="Papyrus"/>
          <w:sz w:val="22"/>
          <w:szCs w:val="22"/>
        </w:rPr>
        <w:t xml:space="preserve">), T(7, 0).  </w:t>
      </w:r>
    </w:p>
    <w:p w:rsidR="00090E36" w:rsidRPr="006E67C5" w:rsidRDefault="00090E36" w:rsidP="00090E36">
      <w:pPr>
        <w:ind w:left="720"/>
        <w:rPr>
          <w:rFonts w:ascii="Papyrus" w:hAnsi="Papyrus"/>
          <w:sz w:val="22"/>
          <w:szCs w:val="22"/>
        </w:rPr>
      </w:pPr>
    </w:p>
    <w:p w:rsidR="00090E36" w:rsidRPr="006E67C5" w:rsidRDefault="006F1C21" w:rsidP="00090E36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44450</wp:posOffset>
            </wp:positionV>
            <wp:extent cx="2682875" cy="2560320"/>
            <wp:effectExtent l="19050" t="0" r="3175" b="0"/>
            <wp:wrapSquare wrapText="bothSides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36" w:rsidRPr="006E67C5">
        <w:rPr>
          <w:rFonts w:ascii="Papyrus" w:hAnsi="Papyrus"/>
          <w:sz w:val="22"/>
          <w:szCs w:val="22"/>
        </w:rPr>
        <w:t>Graph this triangle.</w:t>
      </w: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Use the formula to determine the length of each side.  Leave your answers with the square root.</w:t>
      </w:r>
    </w:p>
    <w:p w:rsidR="00090E36" w:rsidRPr="006E67C5" w:rsidRDefault="00090E36" w:rsidP="00090E3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  <w:t xml:space="preserve">CA = </w:t>
      </w:r>
      <w:r w:rsidRPr="006E67C5">
        <w:rPr>
          <w:rFonts w:ascii="Papyrus" w:hAnsi="Papyrus"/>
          <w:sz w:val="22"/>
          <w:szCs w:val="22"/>
        </w:rPr>
        <w:tab/>
      </w: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  <w:t xml:space="preserve">AT = </w:t>
      </w:r>
      <w:r w:rsidRPr="006E67C5">
        <w:rPr>
          <w:rFonts w:ascii="Papyrus" w:hAnsi="Papyrus"/>
          <w:sz w:val="22"/>
          <w:szCs w:val="22"/>
        </w:rPr>
        <w:tab/>
      </w: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  <w:t xml:space="preserve">CT = </w:t>
      </w: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numPr>
          <w:ilvl w:val="1"/>
          <w:numId w:val="15"/>
        </w:numPr>
        <w:tabs>
          <w:tab w:val="left" w:pos="1106"/>
        </w:tabs>
        <w:ind w:left="1106" w:hanging="406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Therefore, ∆CAT is _________________________ </w:t>
      </w:r>
      <w:r w:rsidRPr="006E67C5">
        <w:rPr>
          <w:rFonts w:ascii="Papyrus" w:hAnsi="Papyrus"/>
          <w:i/>
          <w:sz w:val="22"/>
          <w:szCs w:val="22"/>
        </w:rPr>
        <w:t>(scalene, isosceles, or equilateral?)</w:t>
      </w: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99213C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Use the three lengths and the Pythagorean Theorem to determine if ∆CAT is right angled.</w:t>
      </w: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20391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Determine the </w:t>
      </w:r>
      <w:r w:rsidR="00090E36" w:rsidRPr="006E67C5">
        <w:rPr>
          <w:rFonts w:ascii="Papyrus" w:hAnsi="Papyrus"/>
          <w:sz w:val="22"/>
          <w:szCs w:val="22"/>
        </w:rPr>
        <w:t>slope</w:t>
      </w:r>
      <w:r w:rsidRPr="006E67C5">
        <w:rPr>
          <w:rFonts w:ascii="Papyrus" w:hAnsi="Papyrus"/>
          <w:sz w:val="22"/>
          <w:szCs w:val="22"/>
        </w:rPr>
        <w:t xml:space="preserve"> of each side!</w:t>
      </w: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Pr="006E67C5">
        <w:rPr>
          <w:rFonts w:ascii="Papyrus" w:hAnsi="Papyrus"/>
          <w:sz w:val="22"/>
          <w:szCs w:val="22"/>
        </w:rPr>
        <w:t xml:space="preserve">CA = </w:t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Pr="006E67C5">
        <w:rPr>
          <w:rFonts w:ascii="Papyrus" w:hAnsi="Papyrus"/>
          <w:sz w:val="22"/>
          <w:szCs w:val="22"/>
        </w:rPr>
        <w:tab/>
        <w:t xml:space="preserve">AT = </w:t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Pr="006E67C5">
        <w:rPr>
          <w:rFonts w:ascii="Papyrus" w:hAnsi="Papyrus"/>
          <w:sz w:val="22"/>
          <w:szCs w:val="22"/>
        </w:rPr>
        <w:t xml:space="preserve">CT = </w:t>
      </w: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090E36" w:rsidP="00090E36">
      <w:pPr>
        <w:numPr>
          <w:ilvl w:val="1"/>
          <w:numId w:val="15"/>
        </w:numPr>
        <w:ind w:left="1106" w:hanging="406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How can you use the slopes to determine whether ∆CAT is right angled?</w:t>
      </w:r>
    </w:p>
    <w:sectPr w:rsidR="0099213C" w:rsidRPr="006E67C5" w:rsidSect="00D45EA2">
      <w:footerReference w:type="default" r:id="rId13"/>
      <w:pgSz w:w="12240" w:h="15840" w:code="1"/>
      <w:pgMar w:top="567" w:right="1009" w:bottom="426" w:left="1009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CF" w:rsidRDefault="008D1BCF" w:rsidP="001622A9">
      <w:r>
        <w:separator/>
      </w:r>
    </w:p>
  </w:endnote>
  <w:endnote w:type="continuationSeparator" w:id="1">
    <w:p w:rsidR="008D1BCF" w:rsidRDefault="008D1BCF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788"/>
      <w:docPartObj>
        <w:docPartGallery w:val="Page Numbers (Bottom of Page)"/>
        <w:docPartUnique/>
      </w:docPartObj>
    </w:sdtPr>
    <w:sdtContent>
      <w:p w:rsidR="00571492" w:rsidRDefault="001D0E5D">
        <w:pPr>
          <w:pStyle w:val="Footer"/>
          <w:jc w:val="right"/>
        </w:pPr>
        <w:fldSimple w:instr=" PAGE   \* MERGEFORMAT ">
          <w:r w:rsidR="006107E9">
            <w:rPr>
              <w:noProof/>
            </w:rPr>
            <w:t>1</w:t>
          </w:r>
        </w:fldSimple>
      </w:p>
    </w:sdtContent>
  </w:sdt>
  <w:p w:rsidR="00571492" w:rsidRDefault="00571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2" w:rsidRPr="00DC4371" w:rsidRDefault="00D45EA2" w:rsidP="00DC4371">
    <w:pPr>
      <w:rPr>
        <w:rFonts w:ascii="Bookman Old Style" w:hAnsi="Bookman Old Style"/>
        <w:sz w:val="18"/>
        <w:szCs w:val="20"/>
      </w:rPr>
    </w:pPr>
    <w:r w:rsidRPr="00D45EA2">
      <w:rPr>
        <w:rFonts w:ascii="Papyrus" w:hAnsi="Papyrus"/>
        <w:b/>
        <w:noProof/>
        <w:sz w:val="22"/>
      </w:rPr>
      <w:t>COMPLETE</w:t>
    </w:r>
    <w:r>
      <w:rPr>
        <w:rFonts w:ascii="Papyrus" w:hAnsi="Papyrus"/>
        <w:b/>
        <w:noProof/>
      </w:rPr>
      <w:t>:</w:t>
    </w:r>
    <w:r w:rsidR="00DC4371" w:rsidRPr="00DC4371">
      <w:rPr>
        <w:rFonts w:ascii="Bookman Old Style" w:hAnsi="Bookman Old Style"/>
        <w:sz w:val="18"/>
        <w:szCs w:val="20"/>
      </w:rPr>
      <w:t xml:space="preserve"> </w:t>
    </w:r>
    <w:r w:rsidR="00DC4371" w:rsidRPr="00BA459E">
      <w:rPr>
        <w:rFonts w:ascii="Bookman Old Style" w:hAnsi="Bookman Old Style"/>
        <w:sz w:val="18"/>
        <w:szCs w:val="20"/>
      </w:rPr>
      <w:t xml:space="preserve">p. 77 #2, 4, 5a, 6, </w:t>
    </w:r>
    <w:r w:rsidR="00DC4371">
      <w:rPr>
        <w:rFonts w:ascii="Bookman Old Style" w:hAnsi="Bookman Old Style"/>
        <w:sz w:val="18"/>
        <w:szCs w:val="20"/>
      </w:rPr>
      <w:t>8</w:t>
    </w:r>
    <w:proofErr w:type="gramStart"/>
    <w:r w:rsidR="00DC4371">
      <w:rPr>
        <w:rFonts w:ascii="Bookman Old Style" w:hAnsi="Bookman Old Style"/>
        <w:sz w:val="18"/>
        <w:szCs w:val="20"/>
      </w:rPr>
      <w:t>,</w:t>
    </w:r>
    <w:r w:rsidR="00DC4371" w:rsidRPr="00BA459E">
      <w:rPr>
        <w:rFonts w:ascii="Bookman Old Style" w:hAnsi="Bookman Old Style"/>
        <w:sz w:val="18"/>
        <w:szCs w:val="20"/>
      </w:rPr>
      <w:t>10</w:t>
    </w:r>
    <w:proofErr w:type="gramEnd"/>
    <w:r w:rsidR="00DC4371">
      <w:rPr>
        <w:rFonts w:ascii="Bookman Old Style" w:hAnsi="Bookman Old Style"/>
        <w:sz w:val="18"/>
        <w:szCs w:val="20"/>
      </w:rPr>
      <w:t>, 13, 14, 19, 20</w:t>
    </w:r>
    <w:r w:rsidRPr="00D45EA2">
      <w:rPr>
        <w:rFonts w:ascii="Papyrus" w:hAnsi="Papyrus"/>
      </w:rPr>
      <w:ptab w:relativeTo="margin" w:alignment="right" w:leader="none"/>
    </w:r>
    <w:r w:rsidRPr="00D45EA2">
      <w:rPr>
        <w:rFonts w:ascii="Papyrus" w:hAnsi="Papyrus"/>
      </w:rPr>
      <w:t xml:space="preserve">Page </w:t>
    </w:r>
    <w:r w:rsidR="001D0E5D" w:rsidRPr="00D45EA2">
      <w:rPr>
        <w:rFonts w:ascii="Papyrus" w:hAnsi="Papyrus"/>
      </w:rPr>
      <w:fldChar w:fldCharType="begin"/>
    </w:r>
    <w:r w:rsidRPr="00D45EA2">
      <w:rPr>
        <w:rFonts w:ascii="Papyrus" w:hAnsi="Papyrus"/>
      </w:rPr>
      <w:instrText xml:space="preserve"> PAGE   \* MERGEFORMAT </w:instrText>
    </w:r>
    <w:r w:rsidR="001D0E5D" w:rsidRPr="00D45EA2">
      <w:rPr>
        <w:rFonts w:ascii="Papyrus" w:hAnsi="Papyrus"/>
      </w:rPr>
      <w:fldChar w:fldCharType="separate"/>
    </w:r>
    <w:r w:rsidR="006107E9">
      <w:rPr>
        <w:rFonts w:ascii="Papyrus" w:hAnsi="Papyrus"/>
        <w:noProof/>
      </w:rPr>
      <w:t>3</w:t>
    </w:r>
    <w:r w:rsidR="001D0E5D" w:rsidRPr="00D45EA2">
      <w:rPr>
        <w:rFonts w:ascii="Papyrus" w:hAnsi="Papyr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CF" w:rsidRDefault="008D1BCF" w:rsidP="001622A9">
      <w:r>
        <w:separator/>
      </w:r>
    </w:p>
  </w:footnote>
  <w:footnote w:type="continuationSeparator" w:id="1">
    <w:p w:rsidR="008D1BCF" w:rsidRDefault="008D1BCF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2" w:rsidRPr="00D52DA3" w:rsidRDefault="00571492" w:rsidP="0057149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571492" w:rsidRPr="001F282A" w:rsidRDefault="00571492" w:rsidP="00571492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3</w:t>
    </w:r>
    <w:r w:rsidRPr="00D52DA3">
      <w:rPr>
        <w:b/>
        <w:u w:val="single"/>
      </w:rPr>
      <w:t xml:space="preserve">: </w:t>
    </w:r>
    <w:r>
      <w:rPr>
        <w:b/>
        <w:u w:val="single"/>
      </w:rPr>
      <w:t>Length of a Line Segment</w:t>
    </w:r>
    <w:r>
      <w:rPr>
        <w:b/>
        <w:u w:val="single"/>
      </w:rPr>
      <w:tab/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571492" w:rsidRPr="001F282A" w:rsidRDefault="00571492" w:rsidP="00571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25AEA"/>
    <w:rsid w:val="00035CE5"/>
    <w:rsid w:val="00040E37"/>
    <w:rsid w:val="00044E60"/>
    <w:rsid w:val="000779A1"/>
    <w:rsid w:val="00090E36"/>
    <w:rsid w:val="000B79E2"/>
    <w:rsid w:val="000C1978"/>
    <w:rsid w:val="001152F8"/>
    <w:rsid w:val="0012734B"/>
    <w:rsid w:val="001622A9"/>
    <w:rsid w:val="00180020"/>
    <w:rsid w:val="00187B46"/>
    <w:rsid w:val="001D0E5D"/>
    <w:rsid w:val="00203916"/>
    <w:rsid w:val="00211844"/>
    <w:rsid w:val="00224B83"/>
    <w:rsid w:val="002869BD"/>
    <w:rsid w:val="002873E7"/>
    <w:rsid w:val="003060E2"/>
    <w:rsid w:val="00372FB4"/>
    <w:rsid w:val="003E3EA1"/>
    <w:rsid w:val="0040587C"/>
    <w:rsid w:val="0043749E"/>
    <w:rsid w:val="004A0098"/>
    <w:rsid w:val="004C1E68"/>
    <w:rsid w:val="004C3317"/>
    <w:rsid w:val="004F4987"/>
    <w:rsid w:val="00500878"/>
    <w:rsid w:val="005308C8"/>
    <w:rsid w:val="005367AB"/>
    <w:rsid w:val="00571492"/>
    <w:rsid w:val="00572F79"/>
    <w:rsid w:val="00582839"/>
    <w:rsid w:val="005C5079"/>
    <w:rsid w:val="005C59A5"/>
    <w:rsid w:val="006107E9"/>
    <w:rsid w:val="006341BB"/>
    <w:rsid w:val="00636DB6"/>
    <w:rsid w:val="0064379E"/>
    <w:rsid w:val="00664097"/>
    <w:rsid w:val="0069421C"/>
    <w:rsid w:val="0069483E"/>
    <w:rsid w:val="006E67C5"/>
    <w:rsid w:val="006F1C21"/>
    <w:rsid w:val="00704725"/>
    <w:rsid w:val="00720385"/>
    <w:rsid w:val="007366BC"/>
    <w:rsid w:val="007411A3"/>
    <w:rsid w:val="0074633E"/>
    <w:rsid w:val="007614FF"/>
    <w:rsid w:val="00763F25"/>
    <w:rsid w:val="007A15FB"/>
    <w:rsid w:val="007F49BD"/>
    <w:rsid w:val="008D1BCF"/>
    <w:rsid w:val="008D3005"/>
    <w:rsid w:val="008E1F63"/>
    <w:rsid w:val="008E555C"/>
    <w:rsid w:val="00924EEE"/>
    <w:rsid w:val="00937BB4"/>
    <w:rsid w:val="0094514E"/>
    <w:rsid w:val="009466B3"/>
    <w:rsid w:val="0099213C"/>
    <w:rsid w:val="009F2007"/>
    <w:rsid w:val="00A1716A"/>
    <w:rsid w:val="00A45D99"/>
    <w:rsid w:val="00A76919"/>
    <w:rsid w:val="00A828EC"/>
    <w:rsid w:val="00AC052B"/>
    <w:rsid w:val="00B0026F"/>
    <w:rsid w:val="00B31ECE"/>
    <w:rsid w:val="00C643E5"/>
    <w:rsid w:val="00C71E03"/>
    <w:rsid w:val="00C967AA"/>
    <w:rsid w:val="00CA3239"/>
    <w:rsid w:val="00CA7700"/>
    <w:rsid w:val="00CE4C52"/>
    <w:rsid w:val="00CF379E"/>
    <w:rsid w:val="00CF7551"/>
    <w:rsid w:val="00D17320"/>
    <w:rsid w:val="00D43468"/>
    <w:rsid w:val="00D45EA2"/>
    <w:rsid w:val="00D46DE0"/>
    <w:rsid w:val="00D472A1"/>
    <w:rsid w:val="00D56233"/>
    <w:rsid w:val="00D606CF"/>
    <w:rsid w:val="00D75C9B"/>
    <w:rsid w:val="00D9661F"/>
    <w:rsid w:val="00DB6AD0"/>
    <w:rsid w:val="00DC4371"/>
    <w:rsid w:val="00DF1E73"/>
    <w:rsid w:val="00E0095D"/>
    <w:rsid w:val="00E01AAC"/>
    <w:rsid w:val="00E01CFE"/>
    <w:rsid w:val="00E61509"/>
    <w:rsid w:val="00E86AE9"/>
    <w:rsid w:val="00EA103B"/>
    <w:rsid w:val="00EB602D"/>
    <w:rsid w:val="00EE7BEA"/>
    <w:rsid w:val="00EF2985"/>
    <w:rsid w:val="00EF4BF8"/>
    <w:rsid w:val="00EF6227"/>
    <w:rsid w:val="00F32759"/>
    <w:rsid w:val="00FA383E"/>
    <w:rsid w:val="00FA5268"/>
    <w:rsid w:val="00FE2E23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BodyText3">
    <w:name w:val="Body Text 3"/>
    <w:basedOn w:val="Normal"/>
    <w:link w:val="BodyText3Char"/>
    <w:semiHidden/>
    <w:rsid w:val="00DC4371"/>
    <w:pPr>
      <w:tabs>
        <w:tab w:val="left" w:pos="1380"/>
      </w:tabs>
    </w:pPr>
    <w:rPr>
      <w:rFonts w:ascii="Comic Sans MS" w:eastAsia="Times New Roman" w:hAnsi="Comic Sans MS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DC4371"/>
    <w:rPr>
      <w:rFonts w:ascii="Comic Sans MS" w:eastAsia="Times New Roman" w:hAnsi="Comic Sans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2159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1096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1096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3</cp:revision>
  <cp:lastPrinted>2010-01-29T17:20:00Z</cp:lastPrinted>
  <dcterms:created xsi:type="dcterms:W3CDTF">2016-09-28T04:27:00Z</dcterms:created>
  <dcterms:modified xsi:type="dcterms:W3CDTF">2016-09-28T04:28:00Z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